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9"/>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9"/>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9"/>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_Toc16735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视频相关</w:t>
      </w:r>
      <w:r>
        <w:tab/>
      </w:r>
      <w:r>
        <w:fldChar w:fldCharType="begin"/>
      </w:r>
      <w:r>
        <w:instrText xml:space="preserve"> PAGEREF _Toc16735 </w:instrText>
      </w:r>
      <w:r>
        <w:fldChar w:fldCharType="separate"/>
      </w:r>
      <w:r>
        <w:t>2</w:t>
      </w:r>
      <w:r>
        <w:fldChar w:fldCharType="end"/>
      </w:r>
      <w:r>
        <w:rPr>
          <w:rFonts w:hint="eastAsia"/>
          <w:i w:val="0"/>
          <w:iCs w:val="0"/>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_Toc26518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视频码率kbps</w:t>
      </w:r>
      <w:r>
        <w:tab/>
      </w:r>
      <w:r>
        <w:fldChar w:fldCharType="begin"/>
      </w:r>
      <w:r>
        <w:instrText xml:space="preserve"> PAGEREF _Toc26518 </w:instrText>
      </w:r>
      <w:r>
        <w:fldChar w:fldCharType="separate"/>
      </w:r>
      <w:r>
        <w:t>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_Toc24873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帧数fps</w:t>
      </w:r>
      <w:r>
        <w:tab/>
      </w:r>
      <w:r>
        <w:fldChar w:fldCharType="begin"/>
      </w:r>
      <w:r>
        <w:instrText xml:space="preserve"> PAGEREF _Toc24873 </w:instrText>
      </w:r>
      <w:r>
        <w:fldChar w:fldCharType="separate"/>
      </w:r>
      <w:r>
        <w:t>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_Toc10742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帧数</w:t>
      </w:r>
      <w:r>
        <w:tab/>
      </w:r>
      <w:r>
        <w:fldChar w:fldCharType="begin"/>
      </w:r>
      <w:r>
        <w:instrText xml:space="preserve"> PAGEREF _Toc10742 </w:instrText>
      </w:r>
      <w:r>
        <w:fldChar w:fldCharType="separate"/>
      </w:r>
      <w:r>
        <w:t>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电影24帧为什么不卡</w:t>
      </w:r>
      <w:r>
        <w:tab/>
      </w:r>
      <w:r>
        <w:fldChar w:fldCharType="begin"/>
      </w:r>
      <w:r>
        <w:instrText xml:space="preserve"> PAGEREF _Toc112 </w:instrText>
      </w:r>
      <w:r>
        <w:fldChar w:fldCharType="separate"/>
      </w:r>
      <w:r>
        <w:t>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_Toc13845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显示器的刷新率</w:t>
      </w:r>
      <w:r>
        <w:tab/>
      </w:r>
      <w:r>
        <w:fldChar w:fldCharType="begin"/>
      </w:r>
      <w:r>
        <w:instrText xml:space="preserve"> PAGEREF _Toc13845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_Toc18142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视频的分辨率</w:t>
      </w:r>
      <w:r>
        <w:tab/>
      </w:r>
      <w:r>
        <w:fldChar w:fldCharType="begin"/>
      </w:r>
      <w:r>
        <w:instrText xml:space="preserve"> PAGEREF _Toc18142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_Toc10377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码率、网速、帧数、分辨率的关系</w:t>
      </w:r>
      <w:r>
        <w:tab/>
      </w:r>
      <w:r>
        <w:fldChar w:fldCharType="begin"/>
      </w:r>
      <w:r>
        <w:instrText xml:space="preserve"> PAGEREF _Toc10377 </w:instrText>
      </w:r>
      <w:r>
        <w:fldChar w:fldCharType="separate"/>
      </w:r>
      <w:r>
        <w:t>3</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_Toc3045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图片相关</w:t>
      </w:r>
      <w:r>
        <w:tab/>
      </w:r>
      <w:r>
        <w:fldChar w:fldCharType="begin"/>
      </w:r>
      <w:r>
        <w:instrText xml:space="preserve"> PAGEREF _Toc3045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_Toc15208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图像基本数据结构</w:t>
      </w:r>
      <w:r>
        <w:tab/>
      </w:r>
      <w:r>
        <w:fldChar w:fldCharType="begin"/>
      </w:r>
      <w:r>
        <w:instrText xml:space="preserve"> PAGEREF _Toc15208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图片格式的必要性</w:t>
      </w:r>
      <w:r>
        <w:tab/>
      </w:r>
      <w:r>
        <w:fldChar w:fldCharType="begin"/>
      </w:r>
      <w:r>
        <w:instrText xml:space="preserve"> PAGEREF _Toc2052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_Toc6389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BMP格式</w:t>
      </w:r>
      <w:r>
        <w:tab/>
      </w:r>
      <w:r>
        <w:fldChar w:fldCharType="begin"/>
      </w:r>
      <w:r>
        <w:instrText xml:space="preserve"> PAGEREF _Toc6389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_Toc10568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JPEG格式</w:t>
      </w:r>
      <w:r>
        <w:tab/>
      </w:r>
      <w:r>
        <w:fldChar w:fldCharType="begin"/>
      </w:r>
      <w:r>
        <w:instrText xml:space="preserve"> PAGEREF _Toc10568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_Toc30860 </w:instrText>
      </w:r>
      <w:r>
        <w:rPr>
          <w:rFonts w:hint="eastAsia" w:eastAsia="宋体"/>
          <w:i w:val="0"/>
          <w:iCs w:val="0"/>
          <w:kern w:val="2"/>
          <w:szCs w:val="52"/>
          <w:lang w:val="en-US" w:eastAsia="zh-CN"/>
        </w:rPr>
        <w:fldChar w:fldCharType="separate"/>
      </w:r>
      <w:r>
        <w:rPr>
          <w:rFonts w:hint="default"/>
        </w:rPr>
        <w:t xml:space="preserve">2.2.3. </w:t>
      </w:r>
      <w:r>
        <w:rPr>
          <w:rFonts w:hint="eastAsia"/>
        </w:rPr>
        <w:t>PNG格式</w:t>
      </w:r>
      <w:r>
        <w:tab/>
      </w:r>
      <w:r>
        <w:fldChar w:fldCharType="begin"/>
      </w:r>
      <w:r>
        <w:instrText xml:space="preserve"> PAGEREF _Toc30860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_Toc27899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GIF格式</w:t>
      </w:r>
      <w:r>
        <w:tab/>
      </w:r>
      <w:r>
        <w:fldChar w:fldCharType="begin"/>
      </w:r>
      <w:r>
        <w:instrText xml:space="preserve"> PAGEREF _Toc27899 </w:instrText>
      </w:r>
      <w:r>
        <w:fldChar w:fldCharType="separate"/>
      </w:r>
      <w:r>
        <w:t>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其他的资料</w:t>
      </w:r>
      <w:r>
        <w:tab/>
      </w:r>
      <w:r>
        <w:fldChar w:fldCharType="begin"/>
      </w:r>
      <w:r>
        <w:instrText xml:space="preserve"> PAGEREF _Toc42 </w:instrText>
      </w:r>
      <w:r>
        <w:fldChar w:fldCharType="separate"/>
      </w:r>
      <w:r>
        <w:t>5</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_Toc28569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MarkDown</w:t>
      </w:r>
      <w:r>
        <w:tab/>
      </w:r>
      <w:r>
        <w:fldChar w:fldCharType="begin"/>
      </w:r>
      <w:r>
        <w:instrText xml:space="preserve"> PAGEREF _Toc28569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_Toc30472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简介</w:t>
      </w:r>
      <w:r>
        <w:tab/>
      </w:r>
      <w:r>
        <w:fldChar w:fldCharType="begin"/>
      </w:r>
      <w:r>
        <w:instrText xml:space="preserve"> PAGEREF _Toc30472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_Toc11641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标题</w:t>
      </w:r>
      <w:r>
        <w:tab/>
      </w:r>
      <w:r>
        <w:fldChar w:fldCharType="begin"/>
      </w:r>
      <w:r>
        <w:instrText xml:space="preserve"> PAGEREF _Toc11641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_Toc31256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列表</w:t>
      </w:r>
      <w:r>
        <w:tab/>
      </w:r>
      <w:r>
        <w:fldChar w:fldCharType="begin"/>
      </w:r>
      <w:r>
        <w:instrText xml:space="preserve"> PAGEREF _Toc31256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_Toc474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链接和图片</w:t>
      </w:r>
      <w:r>
        <w:tab/>
      </w:r>
      <w:r>
        <w:fldChar w:fldCharType="begin"/>
      </w:r>
      <w:r>
        <w:instrText xml:space="preserve"> PAGEREF _Toc474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_Toc10600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引用</w:t>
      </w:r>
      <w:r>
        <w:tab/>
      </w:r>
      <w:r>
        <w:fldChar w:fldCharType="begin"/>
      </w:r>
      <w:r>
        <w:instrText xml:space="preserve"> PAGEREF _Toc10600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_Toc7981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粗体、斜体和删除线</w:t>
      </w:r>
      <w:r>
        <w:tab/>
      </w:r>
      <w:r>
        <w:fldChar w:fldCharType="begin"/>
      </w:r>
      <w:r>
        <w:instrText xml:space="preserve"> PAGEREF _Toc7981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_Toc15809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代码引用</w:t>
      </w:r>
      <w:r>
        <w:tab/>
      </w:r>
      <w:r>
        <w:fldChar w:fldCharType="begin"/>
      </w:r>
      <w:r>
        <w:instrText xml:space="preserve"> PAGEREF _Toc15809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_Toc21201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表格</w:t>
      </w:r>
      <w:r>
        <w:tab/>
      </w:r>
      <w:r>
        <w:fldChar w:fldCharType="begin"/>
      </w:r>
      <w:r>
        <w:instrText xml:space="preserve"> PAGEREF _Toc21201 </w:instrText>
      </w:r>
      <w:r>
        <w:fldChar w:fldCharType="separate"/>
      </w:r>
      <w:r>
        <w:t>8</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_Toc12269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区块链</w:t>
      </w:r>
      <w:r>
        <w:tab/>
      </w:r>
      <w:r>
        <w:fldChar w:fldCharType="begin"/>
      </w:r>
      <w:r>
        <w:instrText xml:space="preserve"> PAGEREF _Toc12269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_Toc14242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前世今生、</w:t>
      </w:r>
      <w:r>
        <w:tab/>
      </w:r>
      <w:r>
        <w:fldChar w:fldCharType="begin"/>
      </w:r>
      <w:r>
        <w:instrText xml:space="preserve"> PAGEREF _Toc14242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_Toc10130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应用场景</w:t>
      </w:r>
      <w:r>
        <w:tab/>
      </w:r>
      <w:r>
        <w:fldChar w:fldCharType="begin"/>
      </w:r>
      <w:r>
        <w:instrText xml:space="preserve"> PAGEREF _Toc10130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_Toc22025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比特币是什么</w:t>
      </w:r>
      <w:r>
        <w:tab/>
      </w:r>
      <w:r>
        <w:fldChar w:fldCharType="begin"/>
      </w:r>
      <w:r>
        <w:instrText xml:space="preserve"> PAGEREF _Toc22025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_Toc21891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比特币是数字货币</w:t>
      </w:r>
      <w:r>
        <w:tab/>
      </w:r>
      <w:r>
        <w:fldChar w:fldCharType="begin"/>
      </w:r>
      <w:r>
        <w:instrText xml:space="preserve"> PAGEREF _Toc21891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_Toc25959 </w:instrText>
      </w:r>
      <w:r>
        <w:rPr>
          <w:rFonts w:hint="eastAsia" w:eastAsia="宋体"/>
          <w:i w:val="0"/>
          <w:iCs w:val="0"/>
          <w:kern w:val="2"/>
          <w:szCs w:val="52"/>
          <w:lang w:val="en-US" w:eastAsia="zh-CN"/>
        </w:rPr>
        <w:fldChar w:fldCharType="separate"/>
      </w:r>
      <w:r>
        <w:rPr>
          <w:rFonts w:hint="default"/>
          <w:lang w:val="en-US" w:eastAsia="zh-CN"/>
        </w:rPr>
        <w:t xml:space="preserve">4.3.2. </w:t>
      </w:r>
      <w:r>
        <w:rPr>
          <w:rFonts w:hint="eastAsia"/>
          <w:lang w:val="en-US" w:eastAsia="zh-CN"/>
        </w:rPr>
        <w:t>比特币是去中心化记账系统</w:t>
      </w:r>
      <w:r>
        <w:tab/>
      </w:r>
      <w:r>
        <w:fldChar w:fldCharType="begin"/>
      </w:r>
      <w:r>
        <w:instrText xml:space="preserve"> PAGEREF _Toc25959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_Toc15859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比特币原理</w:t>
      </w:r>
      <w:r>
        <w:tab/>
      </w:r>
      <w:r>
        <w:fldChar w:fldCharType="begin"/>
      </w:r>
      <w:r>
        <w:instrText xml:space="preserve"> PAGEREF _Toc15859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_Toc16922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账本如何验证：Hash函数</w:t>
      </w:r>
      <w:r>
        <w:tab/>
      </w:r>
      <w:r>
        <w:fldChar w:fldCharType="begin"/>
      </w:r>
      <w:r>
        <w:instrText xml:space="preserve"> PAGEREF _Toc16922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_Toc22771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账户的所有权</w:t>
      </w:r>
      <w:r>
        <w:tab/>
      </w:r>
      <w:r>
        <w:fldChar w:fldCharType="begin"/>
      </w:r>
      <w:r>
        <w:instrText xml:space="preserve"> PAGEREF _Toc22771 </w:instrText>
      </w:r>
      <w:r>
        <w:fldChar w:fldCharType="separate"/>
      </w:r>
      <w:r>
        <w:t>10</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lang w:val="en-US" w:eastAsia="zh-CN"/>
        </w:rPr>
        <w:t>为什么记账</w:t>
      </w:r>
      <w:r>
        <w:tab/>
      </w:r>
      <w:r>
        <w:fldChar w:fldCharType="begin"/>
      </w:r>
      <w:r>
        <w:instrText xml:space="preserve"> PAGEREF _Toc1133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_Toc25629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lang w:val="en-US" w:eastAsia="zh-CN"/>
        </w:rPr>
        <w:t>共识机制</w:t>
      </w:r>
      <w:r>
        <w:tab/>
      </w:r>
      <w:r>
        <w:fldChar w:fldCharType="begin"/>
      </w:r>
      <w:r>
        <w:instrText xml:space="preserve"> PAGEREF _Toc25629 </w:instrText>
      </w:r>
      <w:r>
        <w:fldChar w:fldCharType="separate"/>
      </w:r>
      <w:r>
        <w:t>13</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_Toc18474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区块链二</w:t>
      </w:r>
      <w:r>
        <w:tab/>
      </w:r>
      <w:r>
        <w:fldChar w:fldCharType="begin"/>
      </w:r>
      <w:r>
        <w:instrText xml:space="preserve"> PAGEREF _Toc18474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_Toc22106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特征</w:t>
      </w:r>
      <w:r>
        <w:tab/>
      </w:r>
      <w:r>
        <w:fldChar w:fldCharType="begin"/>
      </w:r>
      <w:r>
        <w:instrText xml:space="preserve"> PAGEREF _Toc22106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_Toc29104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分类</w:t>
      </w:r>
      <w:r>
        <w:tab/>
      </w:r>
      <w:r>
        <w:fldChar w:fldCharType="begin"/>
      </w:r>
      <w:r>
        <w:instrText xml:space="preserve"> PAGEREF _Toc29104 </w:instrText>
      </w:r>
      <w:r>
        <w:fldChar w:fldCharType="separate"/>
      </w:r>
      <w:r>
        <w:t>14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_Toc12075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网络架构</w:t>
      </w:r>
      <w:r>
        <w:tab/>
      </w:r>
      <w:r>
        <w:fldChar w:fldCharType="begin"/>
      </w:r>
      <w:r>
        <w:instrText xml:space="preserve"> PAGEREF _Toc12075 </w:instrText>
      </w:r>
      <w:r>
        <w:fldChar w:fldCharType="separate"/>
      </w:r>
      <w:r>
        <w:t>14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_Toc25780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区块链工作原理</w:t>
      </w:r>
      <w:r>
        <w:tab/>
      </w:r>
      <w:r>
        <w:fldChar w:fldCharType="begin"/>
      </w:r>
      <w:r>
        <w:instrText xml:space="preserve"> PAGEREF _Toc25780 </w:instrText>
      </w:r>
      <w:r>
        <w:fldChar w:fldCharType="separate"/>
      </w:r>
      <w:r>
        <w:t>15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_Toc25818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交易过程</w:t>
      </w:r>
      <w:r>
        <w:tab/>
      </w:r>
      <w:r>
        <w:fldChar w:fldCharType="begin"/>
      </w:r>
      <w:r>
        <w:instrText xml:space="preserve"> PAGEREF _Toc25818 </w:instrText>
      </w:r>
      <w:r>
        <w:fldChar w:fldCharType="separate"/>
      </w:r>
      <w:r>
        <w:t>16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_Toc537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Google搜索技巧</w:t>
      </w:r>
      <w:r>
        <w:tab/>
      </w:r>
      <w:r>
        <w:fldChar w:fldCharType="begin"/>
      </w:r>
      <w:r>
        <w:instrText xml:space="preserve"> PAGEREF _Toc537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_Toc4468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双引号</w:t>
      </w:r>
      <w:r>
        <w:tab/>
      </w:r>
      <w:r>
        <w:fldChar w:fldCharType="begin"/>
      </w:r>
      <w:r>
        <w:instrText xml:space="preserve"> PAGEREF _Toc4468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_Toc11656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减号/加号</w:t>
      </w:r>
      <w:r>
        <w:tab/>
      </w:r>
      <w:r>
        <w:fldChar w:fldCharType="begin"/>
      </w:r>
      <w:r>
        <w:instrText xml:space="preserve"> PAGEREF _Toc11656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_Toc15503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*号</w:t>
      </w:r>
      <w:r>
        <w:tab/>
      </w:r>
      <w:r>
        <w:fldChar w:fldCharType="begin"/>
      </w:r>
      <w:r>
        <w:instrText xml:space="preserve"> PAGEREF _Toc15503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_Toc24739 </w:instrText>
      </w:r>
      <w:r>
        <w:rPr>
          <w:rFonts w:hint="eastAsia" w:eastAsia="宋体"/>
          <w:i w:val="0"/>
          <w:iCs w:val="0"/>
          <w:kern w:val="2"/>
          <w:szCs w:val="52"/>
          <w:lang w:val="en-US" w:eastAsia="zh-CN"/>
        </w:rPr>
        <w:fldChar w:fldCharType="separate"/>
      </w:r>
      <w:r>
        <w:rPr>
          <w:rFonts w:hint="default"/>
          <w:lang w:val="en-US" w:eastAsia="zh-CN"/>
        </w:rPr>
        <w:t xml:space="preserve">6.4. </w:t>
      </w:r>
      <w:r>
        <w:rPr>
          <w:rFonts w:hint="eastAsia"/>
          <w:lang w:val="en-US" w:eastAsia="zh-CN"/>
        </w:rPr>
        <w:t>波浪号</w:t>
      </w:r>
      <w:r>
        <w:tab/>
      </w:r>
      <w:r>
        <w:fldChar w:fldCharType="begin"/>
      </w:r>
      <w:r>
        <w:instrText xml:space="preserve"> PAGEREF _Toc24739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_Toc20505 </w:instrText>
      </w:r>
      <w:r>
        <w:rPr>
          <w:rFonts w:hint="eastAsia" w:eastAsia="宋体"/>
          <w:i w:val="0"/>
          <w:iCs w:val="0"/>
          <w:kern w:val="2"/>
          <w:szCs w:val="52"/>
          <w:lang w:val="en-US" w:eastAsia="zh-CN"/>
        </w:rPr>
        <w:fldChar w:fldCharType="separate"/>
      </w:r>
      <w:r>
        <w:rPr>
          <w:rFonts w:hint="default"/>
          <w:lang w:val="en-US" w:eastAsia="zh-CN"/>
        </w:rPr>
        <w:t xml:space="preserve">6.5. </w:t>
      </w:r>
      <w:r>
        <w:rPr>
          <w:rFonts w:hint="eastAsia"/>
          <w:lang w:val="en-US" w:eastAsia="zh-CN"/>
        </w:rPr>
        <w:t>filetype</w:t>
      </w:r>
      <w:r>
        <w:tab/>
      </w:r>
      <w:r>
        <w:fldChar w:fldCharType="begin"/>
      </w:r>
      <w:r>
        <w:instrText xml:space="preserve"> PAGEREF _Toc20505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_Toc16659 </w:instrText>
      </w:r>
      <w:r>
        <w:rPr>
          <w:rFonts w:hint="eastAsia" w:eastAsia="宋体"/>
          <w:i w:val="0"/>
          <w:iCs w:val="0"/>
          <w:kern w:val="2"/>
          <w:szCs w:val="52"/>
          <w:lang w:val="en-US" w:eastAsia="zh-CN"/>
        </w:rPr>
        <w:fldChar w:fldCharType="separate"/>
      </w:r>
      <w:r>
        <w:rPr>
          <w:rFonts w:hint="default"/>
          <w:lang w:val="en-US" w:eastAsia="zh-CN"/>
        </w:rPr>
        <w:t xml:space="preserve">6.6. </w:t>
      </w:r>
      <w:r>
        <w:rPr>
          <w:rFonts w:hint="eastAsia"/>
          <w:lang w:val="en-US" w:eastAsia="zh-CN"/>
        </w:rPr>
        <w:t>inurl</w:t>
      </w:r>
      <w:r>
        <w:tab/>
      </w:r>
      <w:r>
        <w:fldChar w:fldCharType="begin"/>
      </w:r>
      <w:r>
        <w:instrText xml:space="preserve"> PAGEREF _Toc16659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_Toc30917 </w:instrText>
      </w:r>
      <w:r>
        <w:rPr>
          <w:rFonts w:hint="eastAsia" w:eastAsia="宋体"/>
          <w:i w:val="0"/>
          <w:iCs w:val="0"/>
          <w:kern w:val="2"/>
          <w:szCs w:val="52"/>
          <w:lang w:val="en-US" w:eastAsia="zh-CN"/>
        </w:rPr>
        <w:fldChar w:fldCharType="separate"/>
      </w:r>
      <w:r>
        <w:rPr>
          <w:rFonts w:hint="default"/>
          <w:lang w:val="en-US" w:eastAsia="zh-CN"/>
        </w:rPr>
        <w:t xml:space="preserve">6.7. </w:t>
      </w:r>
      <w:r>
        <w:rPr>
          <w:rFonts w:hint="eastAsia"/>
          <w:lang w:val="en-US" w:eastAsia="zh-CN"/>
        </w:rPr>
        <w:t>intitle</w:t>
      </w:r>
      <w:r>
        <w:tab/>
      </w:r>
      <w:r>
        <w:fldChar w:fldCharType="begin"/>
      </w:r>
      <w:r>
        <w:instrText xml:space="preserve"> PAGEREF _Toc30917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_Toc6078 </w:instrText>
      </w:r>
      <w:r>
        <w:rPr>
          <w:rFonts w:hint="eastAsia" w:eastAsia="宋体"/>
          <w:i w:val="0"/>
          <w:iCs w:val="0"/>
          <w:kern w:val="2"/>
          <w:szCs w:val="52"/>
          <w:lang w:val="en-US" w:eastAsia="zh-CN"/>
        </w:rPr>
        <w:fldChar w:fldCharType="separate"/>
      </w:r>
      <w:r>
        <w:rPr>
          <w:rFonts w:hint="default"/>
          <w:lang w:val="en-US" w:eastAsia="zh-CN"/>
        </w:rPr>
        <w:t xml:space="preserve">6.8. </w:t>
      </w:r>
      <w:r>
        <w:rPr>
          <w:rFonts w:hint="eastAsia"/>
          <w:lang w:val="en-US" w:eastAsia="zh-CN"/>
        </w:rPr>
        <w:t>inanchor</w:t>
      </w:r>
      <w:r>
        <w:tab/>
      </w:r>
      <w:r>
        <w:fldChar w:fldCharType="begin"/>
      </w:r>
      <w:r>
        <w:instrText xml:space="preserve"> PAGEREF _Toc6078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_Toc30426 </w:instrText>
      </w:r>
      <w:r>
        <w:rPr>
          <w:rFonts w:hint="eastAsia" w:eastAsia="宋体"/>
          <w:i w:val="0"/>
          <w:iCs w:val="0"/>
          <w:kern w:val="2"/>
          <w:szCs w:val="52"/>
          <w:lang w:val="en-US" w:eastAsia="zh-CN"/>
        </w:rPr>
        <w:fldChar w:fldCharType="separate"/>
      </w:r>
      <w:r>
        <w:rPr>
          <w:rFonts w:hint="default"/>
          <w:lang w:val="en-US" w:eastAsia="zh-CN"/>
        </w:rPr>
        <w:t xml:space="preserve">6.9. </w:t>
      </w:r>
      <w:r>
        <w:rPr>
          <w:rFonts w:hint="eastAsia"/>
          <w:lang w:val="en-US" w:eastAsia="zh-CN"/>
        </w:rPr>
        <w:t>site</w:t>
      </w:r>
      <w:r>
        <w:tab/>
      </w:r>
      <w:r>
        <w:fldChar w:fldCharType="begin"/>
      </w:r>
      <w:r>
        <w:instrText xml:space="preserve"> PAGEREF _Toc30426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_Toc15073 </w:instrText>
      </w:r>
      <w:r>
        <w:rPr>
          <w:rFonts w:hint="eastAsia" w:eastAsia="宋体"/>
          <w:i w:val="0"/>
          <w:iCs w:val="0"/>
          <w:kern w:val="2"/>
          <w:szCs w:val="52"/>
          <w:lang w:val="en-US" w:eastAsia="zh-CN"/>
        </w:rPr>
        <w:fldChar w:fldCharType="separate"/>
      </w:r>
      <w:r>
        <w:rPr>
          <w:rFonts w:hint="default"/>
          <w:lang w:val="en-US" w:eastAsia="zh-CN"/>
        </w:rPr>
        <w:t xml:space="preserve">6.10. </w:t>
      </w:r>
      <w:r>
        <w:rPr>
          <w:rFonts w:hint="eastAsia"/>
          <w:lang w:val="en-US" w:eastAsia="zh-CN"/>
        </w:rPr>
        <w:t>related</w:t>
      </w:r>
      <w:r>
        <w:tab/>
      </w:r>
      <w:r>
        <w:fldChar w:fldCharType="begin"/>
      </w:r>
      <w:r>
        <w:instrText xml:space="preserve"> PAGEREF _Toc15073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_Toc19048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各种简写的含义</w:t>
      </w:r>
      <w:r>
        <w:tab/>
      </w:r>
      <w:r>
        <w:fldChar w:fldCharType="begin"/>
      </w:r>
      <w:r>
        <w:instrText xml:space="preserve"> PAGEREF _Toc19048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_Toc18929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OTG</w:t>
      </w:r>
      <w:r>
        <w:tab/>
      </w:r>
      <w:r>
        <w:fldChar w:fldCharType="begin"/>
      </w:r>
      <w:r>
        <w:instrText xml:space="preserve"> PAGEREF _Toc18929 </w:instrText>
      </w:r>
      <w:r>
        <w:fldChar w:fldCharType="separate"/>
      </w:r>
      <w:r>
        <w:t>22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_Toc15918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开源许可证的一些介绍</w:t>
      </w:r>
      <w:r>
        <w:tab/>
      </w:r>
      <w:r>
        <w:fldChar w:fldCharType="begin"/>
      </w:r>
      <w:r>
        <w:instrText xml:space="preserve"> PAGEREF _Toc15918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_Toc20832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BSD 2-Clause license</w:t>
      </w:r>
      <w:r>
        <w:tab/>
      </w:r>
      <w:r>
        <w:fldChar w:fldCharType="begin"/>
      </w:r>
      <w:r>
        <w:instrText xml:space="preserve"> PAGEREF _Toc20832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_Toc11963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BSD (3-Clause) License</w:t>
      </w:r>
      <w:r>
        <w:tab/>
      </w:r>
      <w:r>
        <w:fldChar w:fldCharType="begin"/>
      </w:r>
      <w:r>
        <w:instrText xml:space="preserve"> PAGEREF _Toc11963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_Toc24002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Apache v2 License</w:t>
      </w:r>
      <w:r>
        <w:tab/>
      </w:r>
      <w:r>
        <w:fldChar w:fldCharType="begin"/>
      </w:r>
      <w:r>
        <w:instrText xml:space="preserve"> PAGEREF _Toc24002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_Toc6034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MIT License</w:t>
      </w:r>
      <w:r>
        <w:tab/>
      </w:r>
      <w:r>
        <w:fldChar w:fldCharType="begin"/>
      </w:r>
      <w:r>
        <w:instrText xml:space="preserve"> PAGEREF _Toc6034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 </w:instrText>
      </w:r>
      <w:r>
        <w:rPr>
          <w:rFonts w:hint="eastAsia" w:eastAsia="宋体"/>
          <w:i w:val="0"/>
          <w:iCs w:val="0"/>
          <w:kern w:val="2"/>
          <w:szCs w:val="52"/>
          <w:lang w:val="en-US" w:eastAsia="zh-CN"/>
        </w:rPr>
        <w:fldChar w:fldCharType="separate"/>
      </w:r>
      <w:r>
        <w:rPr>
          <w:rFonts w:hint="default"/>
          <w:lang w:val="en-US" w:eastAsia="zh-CN"/>
        </w:rPr>
        <w:t xml:space="preserve">9.5. </w:t>
      </w:r>
      <w:r>
        <w:rPr>
          <w:rFonts w:hint="eastAsia"/>
          <w:lang w:val="en-US" w:eastAsia="zh-CN"/>
        </w:rPr>
        <w:t>GPL v2</w:t>
      </w:r>
      <w:r>
        <w:tab/>
      </w:r>
      <w:r>
        <w:fldChar w:fldCharType="begin"/>
      </w:r>
      <w:r>
        <w:instrText xml:space="preserve"> PAGEREF _Toc231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_Toc32333 </w:instrText>
      </w:r>
      <w:r>
        <w:rPr>
          <w:rFonts w:hint="eastAsia" w:eastAsia="宋体"/>
          <w:i w:val="0"/>
          <w:iCs w:val="0"/>
          <w:kern w:val="2"/>
          <w:szCs w:val="52"/>
          <w:lang w:val="en-US" w:eastAsia="zh-CN"/>
        </w:rPr>
        <w:fldChar w:fldCharType="separate"/>
      </w:r>
      <w:r>
        <w:rPr>
          <w:rFonts w:hint="default"/>
          <w:lang w:val="en-US" w:eastAsia="zh-CN"/>
        </w:rPr>
        <w:t xml:space="preserve">9.6. </w:t>
      </w:r>
      <w:r>
        <w:rPr>
          <w:rFonts w:hint="eastAsia"/>
          <w:lang w:val="en-US" w:eastAsia="zh-CN"/>
        </w:rPr>
        <w:t>GPL v3</w:t>
      </w:r>
      <w:r>
        <w:tab/>
      </w:r>
      <w:r>
        <w:fldChar w:fldCharType="begin"/>
      </w:r>
      <w:r>
        <w:instrText xml:space="preserve"> PAGEREF _Toc32333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_Toc8410 </w:instrText>
      </w:r>
      <w:r>
        <w:rPr>
          <w:rFonts w:hint="eastAsia" w:eastAsia="宋体"/>
          <w:i w:val="0"/>
          <w:iCs w:val="0"/>
          <w:kern w:val="2"/>
          <w:szCs w:val="52"/>
          <w:lang w:val="en-US" w:eastAsia="zh-CN"/>
        </w:rPr>
        <w:fldChar w:fldCharType="separate"/>
      </w:r>
      <w:r>
        <w:rPr>
          <w:rFonts w:hint="default"/>
          <w:lang w:val="en-US" w:eastAsia="zh-CN"/>
        </w:rPr>
        <w:t xml:space="preserve">9.7. </w:t>
      </w:r>
      <w:r>
        <w:rPr>
          <w:rFonts w:hint="eastAsia"/>
          <w:lang w:val="en-US" w:eastAsia="zh-CN"/>
        </w:rPr>
        <w:t>Artistic License 2.0</w:t>
      </w:r>
      <w:r>
        <w:tab/>
      </w:r>
      <w:r>
        <w:fldChar w:fldCharType="begin"/>
      </w:r>
      <w:r>
        <w:instrText xml:space="preserve"> PAGEREF _Toc8410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_Toc21537 </w:instrText>
      </w:r>
      <w:r>
        <w:rPr>
          <w:rFonts w:hint="eastAsia" w:eastAsia="宋体"/>
          <w:i w:val="0"/>
          <w:iCs w:val="0"/>
          <w:kern w:val="2"/>
          <w:szCs w:val="52"/>
          <w:lang w:val="en-US" w:eastAsia="zh-CN"/>
        </w:rPr>
        <w:fldChar w:fldCharType="separate"/>
      </w:r>
      <w:r>
        <w:rPr>
          <w:rFonts w:hint="default"/>
          <w:lang w:val="en-US" w:eastAsia="zh-CN"/>
        </w:rPr>
        <w:t xml:space="preserve">9.8. </w:t>
      </w:r>
      <w:r>
        <w:rPr>
          <w:rFonts w:hint="eastAsia"/>
          <w:lang w:val="en-US" w:eastAsia="zh-CN"/>
        </w:rPr>
        <w:t>Affero GPL</w:t>
      </w:r>
      <w:r>
        <w:tab/>
      </w:r>
      <w:r>
        <w:fldChar w:fldCharType="begin"/>
      </w:r>
      <w:r>
        <w:instrText xml:space="preserve"> PAGEREF _Toc21537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_Toc26614 </w:instrText>
      </w:r>
      <w:r>
        <w:rPr>
          <w:rFonts w:hint="eastAsia" w:eastAsia="宋体"/>
          <w:i w:val="0"/>
          <w:iCs w:val="0"/>
          <w:kern w:val="2"/>
          <w:szCs w:val="52"/>
          <w:lang w:val="en-US" w:eastAsia="zh-CN"/>
        </w:rPr>
        <w:fldChar w:fldCharType="separate"/>
      </w:r>
      <w:r>
        <w:rPr>
          <w:rFonts w:hint="default"/>
          <w:lang w:val="en-US" w:eastAsia="zh-CN"/>
        </w:rPr>
        <w:t xml:space="preserve">9.9. </w:t>
      </w:r>
      <w:r>
        <w:rPr>
          <w:rFonts w:hint="eastAsia"/>
          <w:lang w:val="en-US" w:eastAsia="zh-CN"/>
        </w:rPr>
        <w:t>LGPL v2.1</w:t>
      </w:r>
      <w:r>
        <w:tab/>
      </w:r>
      <w:r>
        <w:fldChar w:fldCharType="begin"/>
      </w:r>
      <w:r>
        <w:instrText xml:space="preserve"> PAGEREF _Toc26614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_Toc26666 </w:instrText>
      </w:r>
      <w:r>
        <w:rPr>
          <w:rFonts w:hint="eastAsia" w:eastAsia="宋体"/>
          <w:i w:val="0"/>
          <w:iCs w:val="0"/>
          <w:kern w:val="2"/>
          <w:szCs w:val="52"/>
          <w:lang w:val="en-US" w:eastAsia="zh-CN"/>
        </w:rPr>
        <w:fldChar w:fldCharType="separate"/>
      </w:r>
      <w:r>
        <w:rPr>
          <w:rFonts w:hint="default"/>
          <w:lang w:val="en-US" w:eastAsia="zh-CN"/>
        </w:rPr>
        <w:t xml:space="preserve">9.10. </w:t>
      </w:r>
      <w:r>
        <w:rPr>
          <w:rFonts w:hint="eastAsia"/>
          <w:lang w:val="en-US" w:eastAsia="zh-CN"/>
        </w:rPr>
        <w:t>Eclipse Public License v1.0</w:t>
      </w:r>
      <w:r>
        <w:tab/>
      </w:r>
      <w:r>
        <w:fldChar w:fldCharType="begin"/>
      </w:r>
      <w:r>
        <w:instrText xml:space="preserve"> PAGEREF _Toc26666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_Toc9829 </w:instrText>
      </w:r>
      <w:r>
        <w:rPr>
          <w:rFonts w:hint="eastAsia" w:eastAsia="宋体"/>
          <w:i w:val="0"/>
          <w:iCs w:val="0"/>
          <w:kern w:val="2"/>
          <w:szCs w:val="52"/>
          <w:lang w:val="en-US" w:eastAsia="zh-CN"/>
        </w:rPr>
        <w:fldChar w:fldCharType="separate"/>
      </w:r>
      <w:r>
        <w:rPr>
          <w:rFonts w:hint="default"/>
          <w:lang w:val="en-US" w:eastAsia="zh-CN"/>
        </w:rPr>
        <w:t xml:space="preserve">9.11. </w:t>
      </w:r>
      <w:r>
        <w:rPr>
          <w:rFonts w:hint="eastAsia"/>
          <w:lang w:val="en-US" w:eastAsia="zh-CN"/>
        </w:rPr>
        <w:t>Mozilla Public License Version 2.0</w:t>
      </w:r>
      <w:r>
        <w:tab/>
      </w:r>
      <w:r>
        <w:fldChar w:fldCharType="begin"/>
      </w:r>
      <w:r>
        <w:instrText xml:space="preserve"> PAGEREF _Toc9829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_Toc6501 </w:instrText>
      </w:r>
      <w:r>
        <w:rPr>
          <w:rFonts w:hint="eastAsia" w:eastAsia="宋体"/>
          <w:i w:val="0"/>
          <w:iCs w:val="0"/>
          <w:kern w:val="2"/>
          <w:szCs w:val="52"/>
          <w:lang w:val="en-US" w:eastAsia="zh-CN"/>
        </w:rPr>
        <w:fldChar w:fldCharType="separate"/>
      </w:r>
      <w:r>
        <w:rPr>
          <w:rFonts w:hint="default"/>
          <w:lang w:val="en-US" w:eastAsia="zh-CN"/>
        </w:rPr>
        <w:t xml:space="preserve">9.12. </w:t>
      </w:r>
      <w:r>
        <w:rPr>
          <w:rFonts w:hint="eastAsia"/>
          <w:lang w:val="en-US" w:eastAsia="zh-CN"/>
        </w:rPr>
        <w:t>Public Domain</w:t>
      </w:r>
      <w:r>
        <w:tab/>
      </w:r>
      <w:r>
        <w:fldChar w:fldCharType="begin"/>
      </w:r>
      <w:r>
        <w:instrText xml:space="preserve"> PAGEREF _Toc6501 </w:instrText>
      </w:r>
      <w:r>
        <w:fldChar w:fldCharType="separate"/>
      </w:r>
      <w:r>
        <w:t>25</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_Toc14528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Windows清理</w:t>
      </w:r>
      <w:r>
        <w:tab/>
      </w:r>
      <w:r>
        <w:fldChar w:fldCharType="begin"/>
      </w:r>
      <w:r>
        <w:instrText xml:space="preserve"> PAGEREF _Toc14528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_Toc11598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C盘中有什么</w:t>
      </w:r>
      <w:r>
        <w:tab/>
      </w:r>
      <w:r>
        <w:fldChar w:fldCharType="begin"/>
      </w:r>
      <w:r>
        <w:instrText xml:space="preserve"> PAGEREF _Toc11598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_Toc25784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Windows 文件夹清理</w:t>
      </w:r>
      <w:r>
        <w:tab/>
      </w:r>
      <w:r>
        <w:fldChar w:fldCharType="begin"/>
      </w:r>
      <w:r>
        <w:instrText xml:space="preserve"> PAGEREF _Toc25784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_Toc6253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Users目录下的 AppData 文件夹清理</w:t>
      </w:r>
      <w:r>
        <w:tab/>
      </w:r>
      <w:r>
        <w:fldChar w:fldCharType="begin"/>
      </w:r>
      <w:r>
        <w:instrText xml:space="preserve"> PAGEREF _Toc6253 </w:instrText>
      </w:r>
      <w:r>
        <w:fldChar w:fldCharType="separate"/>
      </w:r>
      <w:r>
        <w:t>26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_Toc25574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第三方登录</w:t>
      </w:r>
      <w:r>
        <w:tab/>
      </w:r>
      <w:r>
        <w:fldChar w:fldCharType="begin"/>
      </w:r>
      <w:r>
        <w:instrText xml:space="preserve"> PAGEREF _Toc25574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_Toc12383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三方登录是什么</w:t>
      </w:r>
      <w:r>
        <w:tab/>
      </w:r>
      <w:r>
        <w:fldChar w:fldCharType="begin"/>
      </w:r>
      <w:r>
        <w:instrText xml:space="preserve"> PAGEREF _Toc12383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_Toc22070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理解几个概念</w:t>
      </w:r>
      <w:r>
        <w:tab/>
      </w:r>
      <w:r>
        <w:fldChar w:fldCharType="begin"/>
      </w:r>
      <w:r>
        <w:instrText xml:space="preserve"> PAGEREF _Toc22070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_Toc15135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为什么需要加入第三方登录</w:t>
      </w:r>
      <w:r>
        <w:tab/>
      </w:r>
      <w:r>
        <w:fldChar w:fldCharType="begin"/>
      </w:r>
      <w:r>
        <w:instrText xml:space="preserve"> PAGEREF _Toc15135 </w:instrText>
      </w:r>
      <w:r>
        <w:fldChar w:fldCharType="separate"/>
      </w:r>
      <w:r>
        <w:t>28</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_Toc24710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doc和docx的区别</w:t>
      </w:r>
      <w:r>
        <w:tab/>
      </w:r>
      <w:r>
        <w:fldChar w:fldCharType="begin"/>
      </w:r>
      <w:r>
        <w:instrText xml:space="preserve"> PAGEREF _Toc24710 </w:instrText>
      </w:r>
      <w:r>
        <w:fldChar w:fldCharType="separate"/>
      </w:r>
      <w:r>
        <w:t>29</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16735"/>
      <w:r>
        <w:rPr>
          <w:rFonts w:hint="eastAsia"/>
          <w:lang w:val="en-US" w:eastAsia="zh-CN"/>
        </w:rPr>
        <w:t>视频相关</w:t>
      </w:r>
      <w:bookmarkEnd w:id="0"/>
    </w:p>
    <w:p>
      <w:pPr>
        <w:pStyle w:val="3"/>
        <w:rPr>
          <w:rFonts w:hint="eastAsia"/>
          <w:lang w:val="en-US" w:eastAsia="zh-CN"/>
        </w:rPr>
      </w:pPr>
      <w:bookmarkStart w:id="1" w:name="_Toc26518"/>
      <w:r>
        <w:rPr>
          <w:rFonts w:hint="eastAsia"/>
          <w:lang w:val="en-US" w:eastAsia="zh-CN"/>
        </w:rPr>
        <w:t>视频码率kbps</w:t>
      </w:r>
      <w:bookmarkEnd w:id="1"/>
    </w:p>
    <w:p>
      <w:pPr>
        <w:ind w:firstLine="420" w:firstLineChars="0"/>
        <w:rPr>
          <w:rFonts w:hint="eastAsia"/>
          <w:lang w:val="en-US" w:eastAsia="zh-CN"/>
        </w:rPr>
      </w:pPr>
      <w:r>
        <w:rPr>
          <w:rFonts w:hint="eastAsia"/>
          <w:lang w:val="en-US" w:eastAsia="zh-CN"/>
        </w:rPr>
        <w:t>视频码率就是数据传输时单位时间传送的数据位数，一般我们用的单位是kbps即千位每秒。通俗一点的理解就是取样率，单位时间内取样率越大，精度就越高，处理出来的文件就越接近原始文件。</w:t>
      </w:r>
    </w:p>
    <w:p>
      <w:pPr>
        <w:ind w:firstLine="420" w:firstLineChars="0"/>
        <w:rPr>
          <w:rFonts w:hint="eastAsia"/>
          <w:lang w:val="en-US" w:eastAsia="zh-CN"/>
        </w:rPr>
      </w:pPr>
      <w:r>
        <w:rPr>
          <w:rFonts w:hint="eastAsia"/>
          <w:lang w:val="en-US" w:eastAsia="zh-CN"/>
        </w:rPr>
        <w:t>但是文件体积与取样率是成正比的，所以几乎所有的编码格式重视的都是如何用最低的码率达到最少的失真，围绕这个核心衍生出来的cbr（固定码率）与vbr（可变码率），都是在这方面做的文章</w:t>
      </w:r>
    </w:p>
    <w:p>
      <w:pPr>
        <w:ind w:firstLine="420" w:firstLineChars="0"/>
        <w:rPr>
          <w:rFonts w:hint="eastAsia"/>
          <w:lang w:val="en-US" w:eastAsia="zh-CN"/>
        </w:rPr>
      </w:pPr>
      <w:r>
        <w:rPr>
          <w:rFonts w:hint="eastAsia"/>
          <w:lang w:val="en-US" w:eastAsia="zh-CN"/>
        </w:rPr>
        <w:t>基本的算法是：【码率】(kbps)=【文件大小】(KB) * 8 / 【时间】(秒)，举例，D5的碟，容量4.3G，其中考虑到音频的不同格式，姑且算为600M，（故剩余容量为4.3*1024-600=3803.2M)，所以视频文件应不大于3.7G，本例中取视频文件的容量为3.446G，视频长度100分钟（6000秒），计算结果：码率约等于4818kbps(3.446 * 1024 * 1024 * 8 / 6000 = 4817.857)。</w:t>
      </w:r>
    </w:p>
    <w:p>
      <w:pPr>
        <w:ind w:firstLine="420" w:firstLineChars="0"/>
        <w:rPr>
          <w:rFonts w:hint="eastAsia"/>
          <w:lang w:val="en-US" w:eastAsia="zh-CN"/>
        </w:rPr>
      </w:pPr>
      <w:r>
        <w:rPr>
          <w:rFonts w:hint="eastAsia"/>
          <w:lang w:val="en-US" w:eastAsia="zh-CN"/>
        </w:rPr>
        <w:t>码率几点原则：</w:t>
      </w:r>
    </w:p>
    <w:p>
      <w:pPr>
        <w:ind w:firstLine="420" w:firstLineChars="0"/>
        <w:rPr>
          <w:rFonts w:hint="eastAsia"/>
          <w:lang w:val="en-US" w:eastAsia="zh-CN"/>
        </w:rPr>
      </w:pPr>
      <w:r>
        <w:rPr>
          <w:rFonts w:hint="eastAsia"/>
          <w:lang w:val="en-US" w:eastAsia="zh-CN"/>
        </w:rPr>
        <w:t>1、码率和质量成正比，但是文件体积也和码率成正比</w:t>
      </w:r>
    </w:p>
    <w:p>
      <w:pPr>
        <w:ind w:firstLine="420" w:firstLineChars="0"/>
        <w:rPr>
          <w:rFonts w:hint="eastAsia"/>
          <w:lang w:val="en-US" w:eastAsia="zh-CN"/>
        </w:rPr>
      </w:pPr>
      <w:r>
        <w:rPr>
          <w:rFonts w:hint="eastAsia"/>
          <w:lang w:val="en-US" w:eastAsia="zh-CN"/>
        </w:rPr>
        <w:t>2、码率超过一定数值，对图像的质量没有多大影响。</w:t>
      </w:r>
    </w:p>
    <w:p>
      <w:pPr>
        <w:ind w:firstLine="420" w:firstLineChars="0"/>
        <w:rPr>
          <w:rFonts w:hint="eastAsia"/>
          <w:lang w:val="en-US" w:eastAsia="zh-CN"/>
        </w:rPr>
      </w:pPr>
      <w:r>
        <w:rPr>
          <w:rFonts w:hint="eastAsia"/>
          <w:lang w:val="en-US" w:eastAsia="zh-CN"/>
        </w:rPr>
        <w:t>3、DVD的容量有限，无论是标准的4.3G，还是超刻，或是D9，都有极限。视频码率　计算机中的信息都是二进制的0和1来表示，其中每一个0或1被称作一个位，用小写b表示，即bit（位）；大写B表示byte,即字节，一个字节=八个位，即1B=8b；前面的大写K表示1024的意思，即1024个位（Kb)或1024个字节(KB)。表示文件的大小单位，一般都使用字节（KB）来表示文件的大小。kbps：首先要了解的是，ps指的是/s，即每秒。Kbps指的是网络速度，也就是每秒钟传送多少个千位的信息（K表示千位，Kb表示的是多少千个位），为了在直观上显得网络的传输速度较快，一般公司都使用kb（千位）来表示。1KB/S=8Kbps。ADSL上网时的网速是512Kbps,如果转换成字节，就是512/8=64KB/S(即64千字节每秒）。</w:t>
      </w:r>
    </w:p>
    <w:p>
      <w:pPr>
        <w:ind w:firstLine="420" w:firstLineChars="0"/>
        <w:rPr>
          <w:rFonts w:hint="eastAsia"/>
          <w:lang w:val="en-US" w:eastAsia="zh-CN"/>
        </w:rPr>
      </w:pPr>
      <w:r>
        <w:rPr>
          <w:rFonts w:hint="eastAsia"/>
          <w:lang w:val="en-US" w:eastAsia="zh-CN"/>
        </w:rPr>
        <w:t>4、一般来说，如果是1M的宽带，在网上只能看不超过1024kbps的视频，超过1024kbps的视频只能等视频缓冲才能流畅的观看。</w:t>
      </w:r>
    </w:p>
    <w:p>
      <w:pPr>
        <w:pStyle w:val="3"/>
        <w:rPr>
          <w:rFonts w:hint="eastAsia"/>
          <w:lang w:val="en-US" w:eastAsia="zh-CN"/>
        </w:rPr>
      </w:pPr>
      <w:bookmarkStart w:id="2" w:name="_Toc24873"/>
      <w:r>
        <w:rPr>
          <w:rFonts w:hint="eastAsia"/>
          <w:lang w:val="en-US" w:eastAsia="zh-CN"/>
        </w:rPr>
        <w:t>帧数fps</w:t>
      </w:r>
      <w:bookmarkEnd w:id="2"/>
    </w:p>
    <w:p>
      <w:pPr>
        <w:pStyle w:val="4"/>
        <w:ind w:left="720" w:leftChars="0" w:hanging="720" w:firstLineChars="0"/>
        <w:rPr>
          <w:rFonts w:hint="eastAsia"/>
          <w:lang w:val="en-US" w:eastAsia="zh-CN"/>
        </w:rPr>
      </w:pPr>
      <w:bookmarkStart w:id="3" w:name="_Toc10742"/>
      <w:r>
        <w:rPr>
          <w:rFonts w:hint="eastAsia"/>
          <w:lang w:val="en-US" w:eastAsia="zh-CN"/>
        </w:rPr>
        <w:t>帧数</w:t>
      </w:r>
      <w:bookmarkEnd w:id="3"/>
    </w:p>
    <w:p>
      <w:pPr>
        <w:ind w:firstLine="420" w:firstLineChars="0"/>
        <w:rPr>
          <w:rFonts w:hint="eastAsia"/>
          <w:lang w:val="en-US" w:eastAsia="zh-CN"/>
        </w:rPr>
      </w:pPr>
      <w:r>
        <w:rPr>
          <w:rFonts w:hint="eastAsia"/>
          <w:lang w:val="en-US" w:eastAsia="zh-CN"/>
        </w:rPr>
        <w:t>FPS每秒传输帧数(Frames Per Second)是图像领域中的定义，是指画面每秒传输帧数，通俗来讲就是指动画或视频的画面数。FPS是测量用于保存、显示动态视频的信息数量。每秒钟帧数愈多，所显示的动作就会愈流畅。通常，要避免动作不流畅的最低是30。某些计算机视频格式，每秒只能提供15帧。</w:t>
      </w:r>
    </w:p>
    <w:p>
      <w:pPr>
        <w:ind w:firstLine="420" w:firstLineChars="0"/>
        <w:rPr>
          <w:rFonts w:hint="eastAsia"/>
          <w:lang w:val="en-US" w:eastAsia="zh-CN"/>
        </w:rPr>
      </w:pPr>
      <w:r>
        <w:rPr>
          <w:rFonts w:hint="eastAsia"/>
          <w:lang w:val="en-US" w:eastAsia="zh-CN"/>
        </w:rPr>
        <w:t>FPS也可以理解为我们常说的“刷新率（单位为Hz）”，例如我们常在CS游戏里说的“FPS值”。我们在装机选购显卡和显示器的时候，都会注意到“刷新率”。一般我们设置缺省刷新率都在75Hz（即75帧/秒）以上。例如：75Hz的刷新率刷也就是指屏幕一秒内只扫描75次，即75帧/秒。而当刷新率太低时我们肉眼都能感觉到屏幕的闪烁，不连贯，对图像显示效果和视觉感观产生不好的影响。</w:t>
      </w:r>
    </w:p>
    <w:p>
      <w:pPr>
        <w:ind w:firstLine="420" w:firstLineChars="0"/>
        <w:rPr>
          <w:rFonts w:hint="eastAsia"/>
          <w:lang w:val="en-US" w:eastAsia="zh-CN"/>
        </w:rPr>
      </w:pPr>
      <w:r>
        <w:rPr>
          <w:rFonts w:hint="eastAsia"/>
          <w:lang w:val="en-US" w:eastAsia="zh-CN"/>
        </w:rPr>
        <w:t>电影以每秒24张画面的速度播放，也就是一秒钟内在屏幕上连续投射出24张静止画面。有关动画播放速度的单位是fps，其中的f就是英文单词Frame（画面、帧），p就是Per（每），s就是Second（秒）。用中文表达就是多少帧每秒，或每秒多少帧。电影是24fps，通常简称为24帧。</w:t>
      </w:r>
    </w:p>
    <w:p>
      <w:pPr>
        <w:pStyle w:val="4"/>
        <w:ind w:left="720" w:leftChars="0" w:hanging="720" w:firstLineChars="0"/>
        <w:rPr>
          <w:rFonts w:hint="eastAsia"/>
          <w:lang w:val="en-US" w:eastAsia="zh-CN"/>
        </w:rPr>
      </w:pPr>
      <w:bookmarkStart w:id="4" w:name="_Toc112"/>
      <w:r>
        <w:rPr>
          <w:rFonts w:hint="eastAsia"/>
          <w:lang w:val="en-US" w:eastAsia="zh-CN"/>
        </w:rPr>
        <w:t>电影24帧为什么不卡</w:t>
      </w:r>
      <w:bookmarkEnd w:id="4"/>
    </w:p>
    <w:p>
      <w:pPr>
        <w:ind w:firstLine="420" w:firstLineChars="0"/>
        <w:rPr>
          <w:rFonts w:hint="eastAsia"/>
          <w:lang w:val="en-US" w:eastAsia="zh-CN"/>
        </w:rPr>
      </w:pPr>
      <w:r>
        <w:rPr>
          <w:rFonts w:hint="eastAsia"/>
          <w:lang w:val="en-US" w:eastAsia="zh-CN"/>
        </w:rPr>
        <w:t>电影的24帧里，每一帧包含的是1/24秒的画面信息。举例来说吧，比如电影中的一把高速挥舞的刀，你在电影里看到的静止截图就是一个刀的运动残像的影子（就和相机没开运动模式拍摄高速物体一样，曝光之间的物体运动过程都呈现给你了），其实这一帧就已经把刀在1/24秒内的运动轨迹画出来了，电影在高速运动状态下的截图很少有与静止状态下一样十分清晰的，原因就在此，而这样</w:t>
      </w:r>
      <w:r>
        <w:rPr>
          <w:rFonts w:hint="eastAsia"/>
          <w:color w:val="0000FF"/>
          <w:lang w:val="en-US" w:eastAsia="zh-CN"/>
        </w:rPr>
        <w:t>连续运动轨迹</w:t>
      </w:r>
      <w:r>
        <w:rPr>
          <w:rFonts w:hint="eastAsia"/>
          <w:lang w:val="en-US" w:eastAsia="zh-CN"/>
        </w:rPr>
        <w:t>的24帧构成了电影的画面，所以虽然电影的画面只有24帧，但却能反应出物体连续运动的状态。</w:t>
      </w:r>
    </w:p>
    <w:p>
      <w:pPr>
        <w:ind w:firstLine="420" w:firstLineChars="0"/>
        <w:rPr>
          <w:rFonts w:hint="eastAsia"/>
          <w:lang w:val="en-US" w:eastAsia="zh-CN"/>
        </w:rPr>
      </w:pPr>
      <w:r>
        <w:rPr>
          <w:rFonts w:hint="eastAsia"/>
          <w:lang w:val="en-US" w:eastAsia="zh-CN"/>
        </w:rPr>
        <w:t>游戏的30帧60帧是30幅60幅的逐渐变化的图，每张图都是一个</w:t>
      </w:r>
      <w:r>
        <w:rPr>
          <w:rFonts w:hint="eastAsia"/>
          <w:color w:val="0000FF"/>
          <w:lang w:val="en-US" w:eastAsia="zh-CN"/>
        </w:rPr>
        <w:t>静态</w:t>
      </w:r>
      <w:r>
        <w:rPr>
          <w:rFonts w:hint="eastAsia"/>
          <w:lang w:val="en-US" w:eastAsia="zh-CN"/>
        </w:rPr>
        <w:t>的图，单张图无法反应出物体的运动轨迹。虽然现在也有了动态模糊这种特效，但毕竟那是后期加上去的特效，与电影的24帧的那种运动模糊还是有差别的。所以游戏要想连贯起来，必须要靠更多的帧数来堆起来，人才能觉得足够连贯。</w:t>
      </w:r>
    </w:p>
    <w:p>
      <w:pPr>
        <w:ind w:firstLine="420" w:firstLineChars="0"/>
        <w:rPr>
          <w:rFonts w:hint="eastAsia"/>
          <w:lang w:val="en-US" w:eastAsia="zh-CN"/>
        </w:rPr>
      </w:pPr>
      <w:r>
        <w:rPr>
          <w:rFonts w:hint="eastAsia"/>
          <w:lang w:val="en-US" w:eastAsia="zh-CN"/>
        </w:rPr>
        <w:t>所以电影的24帧看起来要比游戏的24帧甚至更高一些的帧数要连贯，起码不会感到明显的不适。</w:t>
      </w:r>
    </w:p>
    <w:p>
      <w:pPr>
        <w:pStyle w:val="3"/>
        <w:rPr>
          <w:rFonts w:hint="eastAsia"/>
          <w:lang w:val="en-US" w:eastAsia="zh-CN"/>
        </w:rPr>
      </w:pPr>
      <w:bookmarkStart w:id="5" w:name="_Toc13845"/>
      <w:r>
        <w:rPr>
          <w:rFonts w:hint="eastAsia"/>
          <w:lang w:val="en-US" w:eastAsia="zh-CN"/>
        </w:rPr>
        <w:t>显示器的刷新率</w:t>
      </w:r>
      <w:bookmarkEnd w:id="5"/>
    </w:p>
    <w:p>
      <w:pPr>
        <w:ind w:firstLine="420" w:firstLineChars="0"/>
        <w:rPr>
          <w:rFonts w:hint="eastAsia"/>
          <w:lang w:val="en-US" w:eastAsia="zh-CN"/>
        </w:rPr>
      </w:pPr>
      <w:r>
        <w:rPr>
          <w:rFonts w:hint="eastAsia"/>
          <w:lang w:val="en-US" w:eastAsia="zh-CN"/>
        </w:rPr>
        <w:t>刷新频率：即屏幕刷新的速度。刷新频率越低，图像闪烁和抖动的就越厉害，眼睛疲劳得就越快。采用70Hz以上的刷新频率时才能基本消除闪烁，显示器最好稳定工作在允许的最高频率下，一般是85Hz。</w:t>
      </w:r>
    </w:p>
    <w:p>
      <w:pPr>
        <w:rPr>
          <w:rFonts w:hint="eastAsia"/>
          <w:lang w:val="en-US" w:eastAsia="zh-CN"/>
        </w:rPr>
      </w:pPr>
      <w:r>
        <w:rPr>
          <w:rFonts w:hint="eastAsia"/>
          <w:lang w:val="en-US" w:eastAsia="zh-CN"/>
        </w:rPr>
        <w:t>在显示器内部，有一些振荡电路。</w:t>
      </w:r>
    </w:p>
    <w:p>
      <w:pPr>
        <w:ind w:firstLine="420" w:firstLineChars="0"/>
        <w:rPr>
          <w:rFonts w:hint="eastAsia"/>
          <w:lang w:val="en-US" w:eastAsia="zh-CN"/>
        </w:rPr>
      </w:pPr>
      <w:r>
        <w:rPr>
          <w:rFonts w:hint="eastAsia"/>
          <w:lang w:val="en-US" w:eastAsia="zh-CN"/>
        </w:rPr>
        <w:t>人们通常所说的刷新频率，指的就是振荡电路的频率。刷新频率的计算公式是：水平同步扫描线X帧频=刷新频率。普通显示器的刷新频率在15.75kHz－95kHz间。15.75kHz是人体对显示器最低要求的刷新频率，是由525（线）X30（fps）=15.75kHz计算所得。</w:t>
      </w:r>
    </w:p>
    <w:p>
      <w:pPr>
        <w:ind w:firstLine="420" w:firstLineChars="0"/>
        <w:rPr>
          <w:rFonts w:hint="eastAsia"/>
          <w:lang w:val="en-US" w:eastAsia="zh-CN"/>
        </w:rPr>
      </w:pPr>
      <w:r>
        <w:rPr>
          <w:rFonts w:hint="eastAsia"/>
          <w:lang w:val="en-US" w:eastAsia="zh-CN"/>
        </w:rPr>
        <w:t>由此，我们可以逆推出显示器扫描一条水平线的周期：众所周知，周期和频率是倒数关系，即1/频率=周期。在这里，1/15.75kHz= 63.5us（微秒），也就是说在每帧525线、每秒30帧的模式下，显示器扫描一条水平线的周期是63.5微秒。</w:t>
      </w:r>
    </w:p>
    <w:p>
      <w:pPr>
        <w:pStyle w:val="3"/>
        <w:rPr>
          <w:rFonts w:hint="eastAsia"/>
          <w:lang w:val="en-US" w:eastAsia="zh-CN"/>
        </w:rPr>
      </w:pPr>
      <w:bookmarkStart w:id="6" w:name="_Toc18142"/>
      <w:r>
        <w:rPr>
          <w:rFonts w:hint="eastAsia"/>
          <w:lang w:val="en-US" w:eastAsia="zh-CN"/>
        </w:rPr>
        <w:t>视频的分辨率</w:t>
      </w:r>
      <w:bookmarkEnd w:id="6"/>
    </w:p>
    <w:p>
      <w:pPr>
        <w:ind w:firstLine="420" w:firstLineChars="0"/>
        <w:rPr>
          <w:rFonts w:hint="eastAsia"/>
          <w:lang w:val="en-US" w:eastAsia="zh-CN"/>
        </w:rPr>
      </w:pPr>
      <w:r>
        <w:rPr>
          <w:rFonts w:hint="eastAsia"/>
          <w:lang w:val="en-US" w:eastAsia="zh-CN"/>
        </w:rPr>
        <w:t>可以简单的理解为：</w:t>
      </w:r>
    </w:p>
    <w:p>
      <w:pPr>
        <w:rPr>
          <w:rFonts w:hint="eastAsia"/>
          <w:lang w:val="en-US" w:eastAsia="zh-CN"/>
        </w:rPr>
      </w:pPr>
      <w:r>
        <w:rPr>
          <w:rFonts w:hint="eastAsia"/>
          <w:lang w:val="en-US" w:eastAsia="zh-CN"/>
        </w:rPr>
        <w:t>宽p</w:t>
      </w:r>
      <w:r>
        <w:rPr>
          <w:rFonts w:hint="eastAsia"/>
          <w:lang w:val="en-US" w:eastAsia="zh-CN"/>
        </w:rPr>
        <w:tab/>
      </w:r>
      <w:r>
        <w:rPr>
          <w:rFonts w:hint="eastAsia"/>
          <w:lang w:val="en-US" w:eastAsia="zh-CN"/>
        </w:rPr>
        <w:tab/>
      </w:r>
      <w:r>
        <w:rPr>
          <w:rFonts w:hint="eastAsia"/>
          <w:lang w:val="en-US" w:eastAsia="zh-CN"/>
        </w:rPr>
        <w:t>长 x 宽</w:t>
      </w:r>
    </w:p>
    <w:p>
      <w:pPr>
        <w:rPr>
          <w:rFonts w:hint="eastAsia"/>
          <w:lang w:val="en-US" w:eastAsia="zh-CN"/>
        </w:rPr>
      </w:pPr>
      <w:r>
        <w:rPr>
          <w:rFonts w:hint="eastAsia"/>
          <w:lang w:val="en-US" w:eastAsia="zh-CN"/>
        </w:rPr>
        <w:t>480p</w:t>
      </w:r>
      <w:r>
        <w:rPr>
          <w:rFonts w:hint="eastAsia"/>
          <w:lang w:val="en-US" w:eastAsia="zh-CN"/>
        </w:rPr>
        <w:tab/>
      </w:r>
      <w:r>
        <w:rPr>
          <w:rFonts w:hint="eastAsia"/>
          <w:lang w:val="en-US" w:eastAsia="zh-CN"/>
        </w:rPr>
        <w:t>720 x 480</w:t>
      </w:r>
    </w:p>
    <w:p>
      <w:pPr>
        <w:rPr>
          <w:rFonts w:hint="eastAsia"/>
          <w:lang w:val="en-US" w:eastAsia="zh-CN"/>
        </w:rPr>
      </w:pPr>
      <w:r>
        <w:rPr>
          <w:rFonts w:hint="eastAsia"/>
          <w:lang w:val="en-US" w:eastAsia="zh-CN"/>
        </w:rPr>
        <w:t>720p</w:t>
      </w:r>
      <w:r>
        <w:rPr>
          <w:rFonts w:hint="eastAsia"/>
          <w:lang w:val="en-US" w:eastAsia="zh-CN"/>
        </w:rPr>
        <w:tab/>
      </w:r>
      <w:r>
        <w:rPr>
          <w:rFonts w:hint="eastAsia"/>
          <w:lang w:val="en-US" w:eastAsia="zh-CN"/>
        </w:rPr>
        <w:t>1280 x 720</w:t>
      </w:r>
    </w:p>
    <w:p>
      <w:pPr>
        <w:rPr>
          <w:rFonts w:hint="eastAsia"/>
          <w:lang w:val="en-US" w:eastAsia="zh-CN"/>
        </w:rPr>
      </w:pPr>
      <w:r>
        <w:rPr>
          <w:rFonts w:hint="eastAsia"/>
          <w:lang w:val="en-US" w:eastAsia="zh-CN"/>
        </w:rPr>
        <w:t>1080p</w:t>
      </w:r>
      <w:r>
        <w:rPr>
          <w:rFonts w:hint="eastAsia"/>
          <w:lang w:val="en-US" w:eastAsia="zh-CN"/>
        </w:rPr>
        <w:tab/>
      </w:r>
      <w:r>
        <w:rPr>
          <w:rFonts w:hint="eastAsia"/>
          <w:lang w:val="en-US" w:eastAsia="zh-CN"/>
        </w:rPr>
        <w:t>1920 x 10800</w:t>
      </w:r>
    </w:p>
    <w:p>
      <w:pPr>
        <w:pStyle w:val="3"/>
        <w:rPr>
          <w:rFonts w:hint="eastAsia"/>
          <w:lang w:val="en-US" w:eastAsia="zh-CN"/>
        </w:rPr>
      </w:pPr>
      <w:bookmarkStart w:id="7" w:name="_Toc10377"/>
      <w:r>
        <w:rPr>
          <w:rFonts w:hint="eastAsia"/>
          <w:lang w:val="en-US" w:eastAsia="zh-CN"/>
        </w:rPr>
        <w:t>码率、网速、帧数、分辨率的关系</w:t>
      </w:r>
      <w:bookmarkEnd w:id="7"/>
    </w:p>
    <w:p>
      <w:pPr>
        <w:pStyle w:val="16"/>
        <w:rPr>
          <w:rFonts w:hint="eastAsia"/>
          <w:lang w:val="en-US" w:eastAsia="zh-CN"/>
        </w:rPr>
      </w:pPr>
      <w:r>
        <w:rPr>
          <w:rFonts w:hint="eastAsia"/>
          <w:lang w:val="en-US" w:eastAsia="zh-CN"/>
        </w:rPr>
        <w:t>码率 = 分辨率 * 品质 * 帧数 / 1024</w:t>
      </w:r>
    </w:p>
    <w:p>
      <w:pPr>
        <w:pStyle w:val="16"/>
        <w:rPr>
          <w:rFonts w:hint="eastAsia"/>
          <w:lang w:val="en-US" w:eastAsia="zh-CN"/>
        </w:rPr>
      </w:pPr>
      <w:r>
        <w:rPr>
          <w:rFonts w:hint="eastAsia"/>
          <w:lang w:val="en-US" w:eastAsia="zh-CN"/>
        </w:rPr>
        <w:t xml:space="preserve">码率 =  网速 * 8 </w:t>
      </w:r>
    </w:p>
    <w:p>
      <w:pPr>
        <w:pStyle w:val="16"/>
        <w:rPr>
          <w:rFonts w:hint="eastAsia"/>
          <w:lang w:val="en-US" w:eastAsia="zh-CN"/>
        </w:rPr>
      </w:pPr>
      <w:r>
        <w:rPr>
          <w:rFonts w:hint="eastAsia"/>
          <w:lang w:val="en-US" w:eastAsia="zh-CN"/>
        </w:rPr>
        <w:t>kbps = Mbps * 1024</w:t>
      </w:r>
    </w:p>
    <w:p>
      <w:pPr>
        <w:ind w:firstLine="420" w:firstLineChars="0"/>
        <w:rPr>
          <w:rFonts w:hint="eastAsia"/>
          <w:lang w:val="en-US" w:eastAsia="zh-CN"/>
        </w:rPr>
      </w:pPr>
      <w:r>
        <w:rPr>
          <w:rFonts w:hint="eastAsia"/>
          <w:lang w:val="en-US" w:eastAsia="zh-CN"/>
        </w:rPr>
        <w:t>以直播举例：直播要上传的是视频+音频，所以上传码率是视频码率 + 音频码率 = 80%左右的上传网络带宽（留给网络游戏和其它的带宽需求）</w:t>
      </w:r>
    </w:p>
    <w:p>
      <w:pPr>
        <w:ind w:firstLine="420" w:firstLineChars="0"/>
        <w:rPr>
          <w:rFonts w:hint="eastAsia"/>
          <w:lang w:val="en-US" w:eastAsia="zh-CN"/>
        </w:rPr>
      </w:pPr>
      <w:r>
        <w:rPr>
          <w:rFonts w:hint="eastAsia"/>
          <w:lang w:val="en-US" w:eastAsia="zh-CN"/>
        </w:rPr>
        <w:t>例如：720P的1280 * 720 * 0.08 * 24 / 1024 = 1728kbps（纯视频部分）。如果加上音频128kbps的话就是1728 + 128 = 1856kbps = 232KB/S = 1.81Mbps</w:t>
      </w:r>
    </w:p>
    <w:p>
      <w:pPr>
        <w:pStyle w:val="2"/>
        <w:ind w:left="432" w:leftChars="0" w:hanging="432" w:firstLineChars="0"/>
        <w:rPr>
          <w:rFonts w:hint="eastAsia"/>
          <w:lang w:val="en-US" w:eastAsia="zh-CN"/>
        </w:rPr>
      </w:pPr>
      <w:bookmarkStart w:id="8" w:name="_Toc3045"/>
      <w:r>
        <w:rPr>
          <w:rFonts w:hint="eastAsia"/>
          <w:lang w:val="en-US" w:eastAsia="zh-CN"/>
        </w:rPr>
        <w:t>图片相关</w:t>
      </w:r>
      <w:bookmarkEnd w:id="8"/>
    </w:p>
    <w:p>
      <w:pPr>
        <w:pStyle w:val="3"/>
        <w:rPr>
          <w:rFonts w:hint="eastAsia"/>
          <w:lang w:val="en-US" w:eastAsia="zh-CN"/>
        </w:rPr>
      </w:pPr>
      <w:bookmarkStart w:id="9" w:name="_Toc15208"/>
      <w:r>
        <w:rPr>
          <w:rFonts w:hint="eastAsia"/>
          <w:lang w:val="en-US" w:eastAsia="zh-CN"/>
        </w:rPr>
        <w:t>图像基本数据结构</w:t>
      </w:r>
      <w:bookmarkEnd w:id="9"/>
    </w:p>
    <w:p>
      <w:pPr>
        <w:ind w:firstLine="420" w:firstLineChars="0"/>
        <w:rPr>
          <w:rFonts w:hint="eastAsia"/>
          <w:lang w:val="en-US" w:eastAsia="zh-CN"/>
        </w:rPr>
      </w:pPr>
      <w:r>
        <w:rPr>
          <w:rFonts w:hint="eastAsia"/>
          <w:lang w:val="en-US" w:eastAsia="zh-CN"/>
        </w:rPr>
        <w:t>在计算机中, 图像是由一个个像素点组成，像素点就是颜色点，而颜色最简单的方式就是用RGB或RGBA表示, 如图：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"https://images2015.cnblogs.com/blog/51397/201603/51397-20160327232214448-1811988042.png"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29485" cy="2223135"/>
            <wp:effectExtent l="0" t="0" r="18415" b="571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8"/>
                    <a:stretch>
                      <a:fillRect/>
                    </a:stretch>
                  </pic:blipFill>
                  <pic:spPr>
                    <a:xfrm>
                      <a:off x="0" y="0"/>
                      <a:ext cx="2229485" cy="222313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"https://images2015.cnblogs.com/blog/51397/201603/51397-20160327232226995-446587842.png"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64410" cy="2259330"/>
            <wp:effectExtent l="0" t="0" r="2540" b="7620"/>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9"/>
                    <a:stretch>
                      <a:fillRect/>
                    </a:stretch>
                  </pic:blipFill>
                  <pic:spPr>
                    <a:xfrm>
                      <a:off x="0" y="0"/>
                      <a:ext cx="2264410" cy="22593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如果有A通道就表明这个图像可以有透明效果。R,G,B每个分量一般是用一个字节(8位)来表示，所以图(1)中每个像素大小就是3*8=24位图, 而图(2)中每个像素大小是4*8=32位。</w:t>
      </w:r>
    </w:p>
    <w:p>
      <w:pPr>
        <w:pStyle w:val="3"/>
        <w:rPr>
          <w:rFonts w:hint="eastAsia"/>
          <w:lang w:val="en-US" w:eastAsia="zh-CN"/>
        </w:rPr>
      </w:pPr>
      <w:bookmarkStart w:id="10" w:name="_Toc2052"/>
      <w:r>
        <w:rPr>
          <w:rFonts w:hint="eastAsia"/>
          <w:lang w:val="en-US" w:eastAsia="zh-CN"/>
        </w:rPr>
        <w:t>图片格式的必要性</w:t>
      </w:r>
      <w:bookmarkEnd w:id="10"/>
    </w:p>
    <w:p>
      <w:pPr>
        <w:ind w:firstLine="420" w:firstLineChars="0"/>
        <w:rPr>
          <w:rFonts w:hint="eastAsia"/>
          <w:lang w:val="en-US" w:eastAsia="zh-CN"/>
        </w:rPr>
      </w:pPr>
      <w:r>
        <w:rPr>
          <w:rFonts w:hint="eastAsia"/>
          <w:lang w:val="en-US" w:eastAsia="zh-CN"/>
        </w:rPr>
        <w:t>如果将图像原始格式直接存储到文件中将会非常大，比如一个5000*5000 24位图，所占文件大小为5000*5000*24/8字节 = 71.5MB, 其大小非常可观。</w:t>
      </w:r>
    </w:p>
    <w:p>
      <w:pPr>
        <w:ind w:firstLine="420" w:firstLineChars="0"/>
        <w:rPr>
          <w:rFonts w:hint="eastAsia"/>
          <w:lang w:val="en-US" w:eastAsia="zh-CN"/>
        </w:rPr>
      </w:pPr>
      <w:r>
        <w:rPr>
          <w:rFonts w:hint="eastAsia"/>
          <w:lang w:val="en-US" w:eastAsia="zh-CN"/>
        </w:rPr>
        <w:t>如果用zip或rar之类的通用算法来压缩像素数据，得到的压缩比例通常不会太高，因为这些压缩算法没有针对图像数据结构进行特殊处理。</w:t>
      </w:r>
    </w:p>
    <w:p>
      <w:pPr>
        <w:pStyle w:val="4"/>
        <w:ind w:left="720" w:leftChars="0" w:hanging="720" w:firstLineChars="0"/>
        <w:rPr>
          <w:rFonts w:hint="eastAsia"/>
          <w:lang w:val="en-US" w:eastAsia="zh-CN"/>
        </w:rPr>
      </w:pPr>
      <w:bookmarkStart w:id="11" w:name="_Toc6389"/>
      <w:r>
        <w:rPr>
          <w:rFonts w:hint="eastAsia"/>
          <w:lang w:val="en-US" w:eastAsia="zh-CN"/>
        </w:rPr>
        <w:t>BMP格式</w:t>
      </w:r>
      <w:bookmarkEnd w:id="11"/>
    </w:p>
    <w:p>
      <w:pPr>
        <w:ind w:firstLine="420" w:firstLineChars="0"/>
        <w:rPr>
          <w:rFonts w:hint="eastAsia"/>
          <w:lang w:val="en-US" w:eastAsia="zh-CN"/>
        </w:rPr>
      </w:pPr>
      <w:r>
        <w:rPr>
          <w:rFonts w:hint="eastAsia"/>
          <w:lang w:val="en-US" w:eastAsia="zh-CN"/>
        </w:rPr>
        <w:t>bmp格式没有压缩像素格式，存储在文件中时先有文件头、再图像头、后面就都是像素数据了，上下颠倒存储。用windows自带的mspaint工具保存bmp格式时，可以发现有四种bmp可供选择：</w:t>
      </w:r>
    </w:p>
    <w:p>
      <w:pPr>
        <w:numPr>
          <w:ilvl w:val="0"/>
          <w:numId w:val="2"/>
        </w:numPr>
        <w:ind w:left="420" w:leftChars="0" w:hanging="420" w:firstLineChars="0"/>
        <w:rPr>
          <w:rFonts w:hint="eastAsia"/>
          <w:lang w:val="en-US" w:eastAsia="zh-CN"/>
        </w:rPr>
      </w:pPr>
      <w:r>
        <w:rPr>
          <w:rFonts w:hint="eastAsia"/>
          <w:lang w:val="en-US" w:eastAsia="zh-CN"/>
        </w:rPr>
        <w:t>单色: 一个像素只占一位，要么是0，要么是1，所以只能存储黑白信息</w:t>
      </w:r>
    </w:p>
    <w:p>
      <w:pPr>
        <w:numPr>
          <w:ilvl w:val="0"/>
          <w:numId w:val="3"/>
        </w:numPr>
        <w:ind w:left="420" w:leftChars="0" w:hanging="420" w:firstLineChars="0"/>
        <w:rPr>
          <w:rFonts w:hint="eastAsia"/>
          <w:lang w:val="en-US" w:eastAsia="zh-CN"/>
        </w:rPr>
      </w:pPr>
      <w:r>
        <w:rPr>
          <w:rFonts w:hint="eastAsia"/>
          <w:lang w:val="en-US" w:eastAsia="zh-CN"/>
        </w:rPr>
        <w:t>16色位图: 一个像素4位，有16种颜色可选</w:t>
      </w:r>
    </w:p>
    <w:p>
      <w:pPr>
        <w:numPr>
          <w:ilvl w:val="0"/>
          <w:numId w:val="3"/>
        </w:numPr>
        <w:ind w:left="420" w:leftChars="0" w:hanging="420" w:firstLineChars="0"/>
        <w:rPr>
          <w:rFonts w:hint="eastAsia"/>
          <w:lang w:val="en-US" w:eastAsia="zh-CN"/>
        </w:rPr>
      </w:pPr>
      <w:r>
        <w:rPr>
          <w:rFonts w:hint="eastAsia"/>
          <w:lang w:val="en-US" w:eastAsia="zh-CN"/>
        </w:rPr>
        <w:t>256色位图: 一个像素8位，有256种颜色可选</w:t>
      </w:r>
    </w:p>
    <w:p>
      <w:pPr>
        <w:numPr>
          <w:ilvl w:val="0"/>
          <w:numId w:val="3"/>
        </w:numPr>
        <w:ind w:left="420" w:leftChars="0" w:hanging="420" w:firstLineChars="0"/>
        <w:rPr>
          <w:rFonts w:hint="eastAsia"/>
          <w:lang w:val="en-US" w:eastAsia="zh-CN"/>
        </w:rPr>
      </w:pPr>
      <w:r>
        <w:rPr>
          <w:rFonts w:hint="eastAsia"/>
          <w:lang w:val="en-US" w:eastAsia="zh-CN"/>
        </w:rPr>
        <w:t>24位位图: 颜色可有2^24种可选，对于人眼来说完全足够了。</w:t>
      </w:r>
    </w:p>
    <w:p>
      <w:pPr>
        <w:ind w:firstLine="420" w:firstLineChars="0"/>
        <w:rPr>
          <w:rFonts w:hint="eastAsia"/>
          <w:lang w:val="en-US" w:eastAsia="zh-CN"/>
        </w:rPr>
      </w:pPr>
      <w:r>
        <w:rPr>
          <w:rFonts w:hint="eastAsia"/>
          <w:lang w:val="en-US" w:eastAsia="zh-CN"/>
        </w:rPr>
        <w:t>优点：BMP 支持 1 位到 24 位颜色深度。BMP 格式与现有 Windows 程序（尤其是较旧的程序）广泛兼容。</w:t>
      </w:r>
    </w:p>
    <w:p>
      <w:pPr>
        <w:ind w:firstLine="420" w:firstLineChars="0"/>
        <w:rPr>
          <w:rFonts w:hint="eastAsia"/>
          <w:lang w:val="en-US" w:eastAsia="zh-CN"/>
        </w:rPr>
      </w:pPr>
      <w:r>
        <w:rPr>
          <w:rFonts w:hint="eastAsia"/>
          <w:lang w:val="en-US" w:eastAsia="zh-CN"/>
        </w:rPr>
        <w:t>缺点： BMP 不支持压缩，这会造成文件非常大。</w:t>
      </w:r>
    </w:p>
    <w:p>
      <w:pPr>
        <w:pStyle w:val="4"/>
        <w:ind w:left="720" w:leftChars="0" w:hanging="720" w:firstLineChars="0"/>
        <w:rPr>
          <w:rFonts w:hint="eastAsia"/>
          <w:lang w:val="en-US" w:eastAsia="zh-CN"/>
        </w:rPr>
      </w:pPr>
      <w:bookmarkStart w:id="12" w:name="_Toc10568"/>
      <w:r>
        <w:rPr>
          <w:rFonts w:hint="eastAsia"/>
          <w:lang w:val="en-US" w:eastAsia="zh-CN"/>
        </w:rPr>
        <w:t>JPEG格式</w:t>
      </w:r>
      <w:bookmarkEnd w:id="12"/>
    </w:p>
    <w:p>
      <w:pPr>
        <w:numPr>
          <w:ilvl w:val="0"/>
          <w:numId w:val="4"/>
        </w:numPr>
        <w:ind w:left="420" w:leftChars="0" w:hanging="420" w:firstLineChars="0"/>
        <w:rPr>
          <w:rFonts w:hint="eastAsia"/>
          <w:lang w:val="en-US" w:eastAsia="zh-CN"/>
        </w:rPr>
      </w:pPr>
      <w:r>
        <w:rPr>
          <w:rFonts w:hint="eastAsia"/>
          <w:lang w:val="en-US" w:eastAsia="zh-CN"/>
        </w:rPr>
        <w:t>jpeg是有损压缩格式, 将像素信息用jpeg保存成文件再读取出来，其中某些像素值会有少许变化。在保存时有个质量参数可在[0,100]之间选择，参数越大图片就越保真，但图片的体积也就越大。一般情况下选择70或80就足够了。</w:t>
      </w:r>
    </w:p>
    <w:p>
      <w:pPr>
        <w:numPr>
          <w:ilvl w:val="0"/>
          <w:numId w:val="4"/>
        </w:numPr>
        <w:ind w:left="420" w:leftChars="0" w:hanging="420" w:firstLineChars="0"/>
        <w:rPr>
          <w:rFonts w:hint="eastAsia"/>
          <w:lang w:val="en-US" w:eastAsia="zh-CN"/>
        </w:rPr>
      </w:pPr>
      <w:r>
        <w:rPr>
          <w:rFonts w:hint="eastAsia"/>
          <w:lang w:val="en-US" w:eastAsia="zh-CN"/>
        </w:rPr>
        <w:t>jpeg没有透明信息。</w:t>
      </w:r>
    </w:p>
    <w:p>
      <w:pPr>
        <w:numPr>
          <w:ilvl w:val="0"/>
          <w:numId w:val="4"/>
        </w:numPr>
        <w:ind w:left="420" w:leftChars="0" w:hanging="420" w:firstLineChars="0"/>
        <w:rPr>
          <w:rFonts w:hint="eastAsia"/>
          <w:lang w:val="en-US" w:eastAsia="zh-CN"/>
        </w:rPr>
      </w:pPr>
      <w:r>
        <w:rPr>
          <w:rFonts w:hint="eastAsia"/>
          <w:lang w:val="en-US" w:eastAsia="zh-CN"/>
        </w:rPr>
        <w:t>jpeg比较适合用来存储相机拍出来的照片，这类图像用jpeg压缩后的体积比较小。其使用的具体算法核心是离散余弦变换、Huffman编码、算术编码等技术，有兴趣的同学可以在网上找一大堆资料，本文就不详细介绍了。</w:t>
      </w:r>
    </w:p>
    <w:p>
      <w:pPr>
        <w:ind w:firstLine="420" w:firstLineChars="0"/>
        <w:rPr>
          <w:rFonts w:hint="eastAsia"/>
          <w:lang w:val="en-US" w:eastAsia="zh-CN"/>
        </w:rPr>
      </w:pPr>
      <w:r>
        <w:rPr>
          <w:rFonts w:hint="eastAsia"/>
          <w:lang w:val="en-US" w:eastAsia="zh-CN"/>
        </w:rPr>
        <w:t>接下来要介绍一个有关jpeg非常实用的技术——jpeg格式支持不完全读取整张图片，即可以选择读取原图、1/2、1/4、1/8大小的图片。比如5000*5000的一张大图，可以只读取将其缩小成1/8后即625*625大小的图片。 这样比先完全读取5000*5000的图像，再用算法缩小成625*625大小不知快多少倍。如果应用需求只需要一张小图时，这种读取方式就可以大显身手了。android平台下实现jpeg预读：</w:t>
      </w: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rPr>
          <w:rFonts w:hint="eastAsia"/>
          <w:lang w:val="en-US" w:eastAsia="zh-CN"/>
        </w:rPr>
      </w:pP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4"/>
        <w:ind w:left="720" w:leftChars="0" w:hanging="720" w:firstLineChars="0"/>
        <w:rPr>
          <w:rFonts w:hint="eastAsia"/>
        </w:rPr>
      </w:pPr>
      <w:bookmarkStart w:id="13" w:name="_Toc30860"/>
      <w:r>
        <w:rPr>
          <w:rFonts w:hint="eastAsia"/>
        </w:rPr>
        <w:t>PNG格式</w:t>
      </w:r>
      <w:bookmarkEnd w:id="13"/>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png是一种无损压缩格式， 压缩大概是用行程编码算法。</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png可以有透明效果。</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png比较适合适量图,几何图。 比如本文中出现的这些图都是用png保存，比用joeg保存体积要小。</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png可能有24位图和32位图之分。32位图就是带有alpha通道的图片。</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再强调一下: jpeg比较适合存储色彩“杂乱”的拍摄图片，png比较适合存储几何特征强的图形类图片。</w:t>
      </w:r>
    </w:p>
    <w:p>
      <w:pPr>
        <w:pStyle w:val="4"/>
        <w:ind w:left="720" w:leftChars="0" w:hanging="720" w:firstLineChars="0"/>
        <w:rPr>
          <w:rFonts w:hint="eastAsia"/>
          <w:lang w:val="en-US" w:eastAsia="zh-CN"/>
        </w:rPr>
      </w:pPr>
      <w:bookmarkStart w:id="14" w:name="_Toc27899"/>
      <w:r>
        <w:rPr>
          <w:rFonts w:hint="eastAsia"/>
          <w:lang w:val="en-US" w:eastAsia="zh-CN"/>
        </w:rPr>
        <w:t>GIF格式</w:t>
      </w:r>
      <w:bookmarkEnd w:id="14"/>
    </w:p>
    <w:p>
      <w:pPr>
        <w:ind w:firstLine="420" w:firstLineChars="0"/>
        <w:rPr>
          <w:rFonts w:hint="eastAsia"/>
          <w:lang w:val="en-US" w:eastAsia="zh-CN"/>
        </w:rPr>
      </w:pPr>
      <w:r>
        <w:rPr>
          <w:rFonts w:hint="eastAsia"/>
          <w:lang w:val="en-US" w:eastAsia="zh-CN"/>
        </w:rPr>
        <w:t>图形交换格式GIF（外语全称：Graphics Interchange Format），是一种基于LZW算法的连续色调的无损压缩格式。其压缩率一般在50%左右。</w:t>
      </w:r>
    </w:p>
    <w:p>
      <w:pPr>
        <w:ind w:firstLine="420" w:firstLineChars="0"/>
        <w:rPr>
          <w:rFonts w:hint="eastAsia"/>
          <w:lang w:val="en-US" w:eastAsia="zh-CN"/>
        </w:rPr>
      </w:pPr>
      <w:r>
        <w:rPr>
          <w:rFonts w:hint="eastAsia"/>
          <w:lang w:val="en-US" w:eastAsia="zh-CN"/>
        </w:rPr>
        <w:t>GIF图像文件的数据是经过压缩的，而且是采用了可变长度等压缩算法。所以GIF的图像深度从lbit到8bit，也即GIF最多支持256种色彩的图像。另外，GIF不支持Alpha透明通道。</w:t>
      </w:r>
    </w:p>
    <w:p>
      <w:pPr>
        <w:ind w:firstLine="420" w:firstLineChars="0"/>
        <w:rPr>
          <w:rFonts w:hint="eastAsia"/>
          <w:lang w:val="en-US" w:eastAsia="zh-CN"/>
        </w:rPr>
      </w:pPr>
      <w:r>
        <w:rPr>
          <w:rFonts w:hint="eastAsia"/>
          <w:lang w:val="en-US" w:eastAsia="zh-CN"/>
        </w:rPr>
        <w:t>上面提到的bmp,jpeg,png图片都只有一帧，而gif可以保存多帧图像，如图所示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"https://images2015.cnblogs.com/blog/51397/201603/51397-20160328001743026-1454669341.png"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27630" cy="2565400"/>
            <wp:effectExtent l="0" t="0" r="1270" b="635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10"/>
                    <a:stretch>
                      <a:fillRect/>
                    </a:stretch>
                  </pic:blipFill>
                  <pic:spPr>
                    <a:xfrm>
                      <a:off x="0" y="0"/>
                      <a:ext cx="2627630" cy="25654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5" w:name="_Toc42"/>
      <w:r>
        <w:rPr>
          <w:rFonts w:hint="eastAsia"/>
          <w:lang w:val="en-US" w:eastAsia="zh-CN"/>
        </w:rPr>
        <w:t>其他的资料</w:t>
      </w:r>
      <w:bookmarkEnd w:id="15"/>
    </w:p>
    <w:p>
      <w:pPr>
        <w:ind w:firstLine="420" w:firstLineChars="0"/>
        <w:rPr>
          <w:rFonts w:hint="eastAsia"/>
          <w:lang w:val="en-US" w:eastAsia="zh-CN"/>
        </w:rPr>
      </w:pPr>
      <w:r>
        <w:rPr>
          <w:rFonts w:hint="eastAsia"/>
          <w:lang w:val="en-US" w:eastAsia="zh-CN"/>
        </w:rPr>
        <w:t>用qq截同一个图，保存为三种格式的属性</w:t>
      </w:r>
    </w:p>
    <w:p>
      <w:pPr>
        <w:rPr>
          <w:rFonts w:hint="eastAsia"/>
          <w:lang w:val="en-US" w:eastAsia="zh-CN"/>
        </w:rPr>
      </w:pPr>
      <w:r>
        <w:drawing>
          <wp:inline distT="0" distB="0" distL="114300" distR="114300">
            <wp:extent cx="4705985" cy="2691130"/>
            <wp:effectExtent l="0" t="0" r="18415" b="1397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1"/>
                    <a:stretch>
                      <a:fillRect/>
                    </a:stretch>
                  </pic:blipFill>
                  <pic:spPr>
                    <a:xfrm>
                      <a:off x="0" y="0"/>
                      <a:ext cx="4705985" cy="2691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位深度与色深 </w:t>
      </w:r>
    </w:p>
    <w:p>
      <w:pPr>
        <w:numPr>
          <w:ilvl w:val="0"/>
          <w:numId w:val="6"/>
        </w:numPr>
        <w:ind w:left="420" w:leftChars="0" w:hanging="420" w:firstLineChars="0"/>
        <w:rPr>
          <w:rFonts w:hint="eastAsia"/>
          <w:lang w:val="en-US" w:eastAsia="zh-CN"/>
        </w:rPr>
      </w:pPr>
      <w:r>
        <w:rPr>
          <w:rFonts w:hint="eastAsia"/>
          <w:lang w:val="en-US" w:eastAsia="zh-CN"/>
        </w:rPr>
        <w:t xml:space="preserve">位深度、图像深度指的是存储每个像素所用的位数，主要用于存储 </w:t>
      </w:r>
    </w:p>
    <w:p>
      <w:pPr>
        <w:numPr>
          <w:ilvl w:val="0"/>
          <w:numId w:val="6"/>
        </w:numPr>
        <w:ind w:left="420" w:leftChars="0" w:hanging="420" w:firstLineChars="0"/>
        <w:rPr>
          <w:rFonts w:hint="eastAsia"/>
          <w:lang w:val="en-US" w:eastAsia="zh-CN"/>
        </w:rPr>
      </w:pPr>
      <w:r>
        <w:rPr>
          <w:rFonts w:hint="eastAsia"/>
          <w:lang w:val="en-US" w:eastAsia="zh-CN"/>
        </w:rPr>
        <w:t>色深指的是每一个像素点用多少bit存储颜色，属于图片自身的一种属性</w:t>
      </w:r>
    </w:p>
    <w:p>
      <w:pPr>
        <w:ind w:firstLine="420" w:firstLineChars="0"/>
        <w:rPr>
          <w:rFonts w:hint="eastAsia"/>
          <w:lang w:val="en-US" w:eastAsia="zh-CN"/>
        </w:rPr>
      </w:pPr>
      <w:r>
        <w:rPr>
          <w:rFonts w:hint="eastAsia"/>
          <w:lang w:val="en-US" w:eastAsia="zh-CN"/>
        </w:rPr>
        <w:t>Android Bitmap中的Config参数其实指的就是色深</w:t>
      </w:r>
    </w:p>
    <w:p>
      <w:pPr>
        <w:numPr>
          <w:ilvl w:val="0"/>
          <w:numId w:val="7"/>
        </w:numPr>
        <w:ind w:left="420" w:leftChars="0" w:hanging="420" w:firstLineChars="0"/>
        <w:rPr>
          <w:rFonts w:hint="eastAsia"/>
          <w:lang w:val="en-US" w:eastAsia="zh-CN"/>
        </w:rPr>
      </w:pPr>
      <w:r>
        <w:rPr>
          <w:rFonts w:hint="eastAsia"/>
          <w:lang w:val="en-US" w:eastAsia="zh-CN"/>
        </w:rPr>
        <w:t xml:space="preserve">Bitmap.Config ARGB_4444：每个像素占四位，即A=4，R=4，G=4，B=4，那么一个像素点占4+4+4+4=16位 </w:t>
      </w:r>
    </w:p>
    <w:p>
      <w:pPr>
        <w:numPr>
          <w:ilvl w:val="0"/>
          <w:numId w:val="7"/>
        </w:numPr>
        <w:ind w:left="420" w:leftChars="0" w:hanging="420" w:firstLineChars="0"/>
        <w:rPr>
          <w:rFonts w:hint="eastAsia"/>
          <w:lang w:val="en-US" w:eastAsia="zh-CN"/>
        </w:rPr>
      </w:pPr>
      <w:r>
        <w:rPr>
          <w:rFonts w:hint="eastAsia"/>
          <w:lang w:val="en-US" w:eastAsia="zh-CN"/>
        </w:rPr>
        <w:t xml:space="preserve">Bitmap.Config ARGB_8888：每个像素占四位，即A=8，R=8，G=8，B=8，那么一个像素点占8+8+8+8=32位 </w:t>
      </w:r>
    </w:p>
    <w:p>
      <w:pPr>
        <w:numPr>
          <w:ilvl w:val="0"/>
          <w:numId w:val="7"/>
        </w:numPr>
        <w:ind w:left="420" w:leftChars="0" w:hanging="420" w:firstLineChars="0"/>
        <w:rPr>
          <w:rFonts w:hint="eastAsia"/>
          <w:lang w:val="en-US" w:eastAsia="zh-CN"/>
        </w:rPr>
      </w:pPr>
      <w:r>
        <w:rPr>
          <w:rFonts w:hint="eastAsia"/>
          <w:lang w:val="en-US" w:eastAsia="zh-CN"/>
        </w:rPr>
        <w:t xml:space="preserve">Bitmap.Config RGB_565：每个像素占四位，即R=5，G=6，B=5，没有透明度，那么一个像素点占5+6+5=16位 </w:t>
      </w:r>
    </w:p>
    <w:p>
      <w:pPr>
        <w:numPr>
          <w:ilvl w:val="0"/>
          <w:numId w:val="7"/>
        </w:numPr>
        <w:ind w:left="420" w:leftChars="0" w:hanging="420" w:firstLineChars="0"/>
        <w:rPr>
          <w:rFonts w:hint="eastAsia"/>
          <w:lang w:val="en-US" w:eastAsia="zh-CN"/>
        </w:rPr>
      </w:pPr>
      <w:r>
        <w:rPr>
          <w:rFonts w:hint="eastAsia"/>
          <w:lang w:val="en-US" w:eastAsia="zh-CN"/>
        </w:rPr>
        <w:t>Bitmap.Config ALPHA_8：每个像素占四位，只有透明度，没有颜色</w:t>
      </w:r>
    </w:p>
    <w:p>
      <w:pPr>
        <w:ind w:firstLine="420" w:firstLineChars="0"/>
        <w:rPr>
          <w:rFonts w:hint="eastAsia"/>
          <w:lang w:val="en-US" w:eastAsia="zh-CN"/>
        </w:rPr>
      </w:pPr>
      <w:r>
        <w:rPr>
          <w:rFonts w:hint="eastAsia"/>
          <w:lang w:val="en-US" w:eastAsia="zh-CN"/>
        </w:rPr>
        <w:t xml:space="preserve">举个例子： </w:t>
      </w:r>
    </w:p>
    <w:p>
      <w:pPr>
        <w:numPr>
          <w:ilvl w:val="0"/>
          <w:numId w:val="7"/>
        </w:numPr>
        <w:ind w:left="420" w:leftChars="0" w:hanging="420" w:firstLineChars="0"/>
        <w:rPr>
          <w:rFonts w:hint="eastAsia"/>
          <w:lang w:val="en-US" w:eastAsia="zh-CN"/>
        </w:rPr>
      </w:pPr>
      <w:r>
        <w:rPr>
          <w:rFonts w:hint="eastAsia"/>
          <w:lang w:val="en-US" w:eastAsia="zh-CN"/>
        </w:rPr>
        <w:t xml:space="preserve">100像素*100像素 色深32位(ARGB_8888) 保存时位深度为24位 的图片 </w:t>
      </w:r>
    </w:p>
    <w:p>
      <w:pPr>
        <w:numPr>
          <w:ilvl w:val="0"/>
          <w:numId w:val="7"/>
        </w:numPr>
        <w:ind w:left="420" w:leftChars="0" w:hanging="420" w:firstLineChars="0"/>
        <w:rPr>
          <w:rFonts w:hint="eastAsia"/>
          <w:lang w:val="en-US" w:eastAsia="zh-CN"/>
        </w:rPr>
      </w:pPr>
      <w:r>
        <w:rPr>
          <w:rFonts w:hint="eastAsia"/>
          <w:lang w:val="en-US" w:eastAsia="zh-CN"/>
        </w:rPr>
        <w:t xml:space="preserve">在内存中所占大小为：100 * 100 * (32 / 8)Byte </w:t>
      </w:r>
    </w:p>
    <w:p>
      <w:pPr>
        <w:numPr>
          <w:ilvl w:val="0"/>
          <w:numId w:val="7"/>
        </w:numPr>
        <w:ind w:left="420" w:leftChars="0" w:hanging="420" w:firstLineChars="0"/>
        <w:rPr>
          <w:rFonts w:hint="eastAsia"/>
          <w:lang w:val="en-US" w:eastAsia="zh-CN"/>
        </w:rPr>
      </w:pPr>
      <w:r>
        <w:rPr>
          <w:rFonts w:hint="eastAsia"/>
          <w:lang w:val="en-US" w:eastAsia="zh-CN"/>
        </w:rPr>
        <w:t>在文件中所占大小为 100 * 100 * ( 24/ 8 ) * 压缩效率 Byte</w:t>
      </w:r>
    </w:p>
    <w:p>
      <w:pPr>
        <w:pStyle w:val="2"/>
        <w:rPr>
          <w:rFonts w:hint="eastAsia"/>
          <w:lang w:val="en-US" w:eastAsia="zh-CN"/>
        </w:rPr>
      </w:pPr>
      <w:bookmarkStart w:id="16" w:name="_Toc28569"/>
      <w:r>
        <w:rPr>
          <w:rFonts w:hint="eastAsia"/>
          <w:lang w:val="en-US" w:eastAsia="zh-CN"/>
        </w:rPr>
        <w:t>MarkDown</w:t>
      </w:r>
      <w:bookmarkEnd w:id="16"/>
    </w:p>
    <w:p>
      <w:pPr>
        <w:pStyle w:val="3"/>
        <w:rPr>
          <w:rFonts w:hint="eastAsia"/>
          <w:lang w:val="en-US" w:eastAsia="zh-CN"/>
        </w:rPr>
      </w:pPr>
      <w:bookmarkStart w:id="17" w:name="_Toc30472"/>
      <w:r>
        <w:rPr>
          <w:rFonts w:hint="eastAsia"/>
          <w:lang w:val="en-US" w:eastAsia="zh-CN"/>
        </w:rPr>
        <w:t>简介</w:t>
      </w:r>
      <w:bookmarkEnd w:id="17"/>
    </w:p>
    <w:p>
      <w:pPr>
        <w:ind w:firstLine="420" w:firstLineChars="0"/>
        <w:rPr>
          <w:rFonts w:hint="eastAsia"/>
          <w:lang w:val="en-US" w:eastAsia="zh-CN"/>
        </w:rPr>
      </w:pPr>
      <w:r>
        <w:rPr>
          <w:rFonts w:hint="eastAsia"/>
          <w:lang w:val="en-US" w:eastAsia="zh-CN"/>
        </w:rPr>
        <w:t>Markdown胜出Html的地方就是其可读性。虽然都是标记语言，html不用浏览器解析， 是很难读的。而 Markdown即使不经过解析，也很好读。</w:t>
      </w:r>
    </w:p>
    <w:p>
      <w:pPr>
        <w:ind w:firstLine="420" w:firstLineChars="0"/>
        <w:rPr>
          <w:rFonts w:hint="eastAsia"/>
          <w:lang w:val="en-US" w:eastAsia="zh-CN"/>
        </w:rPr>
      </w:pPr>
      <w:r>
        <w:rPr>
          <w:rFonts w:hint="eastAsia"/>
          <w:lang w:val="en-US" w:eastAsia="zh-CN"/>
        </w:rPr>
        <w:t>以前的文章格式，并非生来如此，而是纸质印刷的需要。比如：段首要空两个字，段与段之间不留空行，直接引语都混在一段之中。这些并不是为了便于阅读，而是为了节约纸张。</w:t>
      </w:r>
    </w:p>
    <w:p>
      <w:pPr>
        <w:ind w:firstLine="420" w:firstLineChars="0"/>
        <w:rPr>
          <w:rFonts w:hint="eastAsia"/>
          <w:lang w:val="en-US" w:eastAsia="zh-CN"/>
        </w:rPr>
      </w:pPr>
      <w:r>
        <w:rPr>
          <w:rFonts w:hint="eastAsia"/>
          <w:lang w:val="en-US" w:eastAsia="zh-CN"/>
        </w:rPr>
        <w:t>而电子阅读时代，屏幕的空间滚动起来，可以无限大，但是跟纸张比起来，屏幕伤眼睛，容易使我们疲劳，因此人们需要更为清晰的排版，这就是Markdown存在的意义。</w:t>
      </w:r>
    </w:p>
    <w:p>
      <w:pPr>
        <w:ind w:firstLine="420" w:firstLineChars="0"/>
        <w:rPr>
          <w:rFonts w:hint="eastAsia"/>
          <w:lang w:val="en-US" w:eastAsia="zh-CN"/>
        </w:rPr>
      </w:pPr>
      <w:r>
        <w:rPr>
          <w:rFonts w:hint="eastAsia"/>
          <w:lang w:val="en-US" w:eastAsia="zh-CN"/>
        </w:rPr>
        <w:t>Markdown 的优点如下：</w:t>
      </w:r>
    </w:p>
    <w:p>
      <w:pPr>
        <w:numPr>
          <w:ilvl w:val="0"/>
          <w:numId w:val="8"/>
        </w:numPr>
        <w:ind w:left="420" w:leftChars="0" w:hanging="420" w:firstLineChars="0"/>
        <w:rPr>
          <w:rFonts w:hint="eastAsia"/>
          <w:lang w:val="en-US" w:eastAsia="zh-CN"/>
        </w:rPr>
      </w:pPr>
      <w:r>
        <w:rPr>
          <w:rFonts w:hint="eastAsia"/>
          <w:lang w:val="en-US" w:eastAsia="zh-CN"/>
        </w:rPr>
        <w:t>纯文本，所以兼容性极强，可以用所有文本编辑器打开。</w:t>
      </w:r>
    </w:p>
    <w:p>
      <w:pPr>
        <w:numPr>
          <w:ilvl w:val="0"/>
          <w:numId w:val="8"/>
        </w:numPr>
        <w:ind w:left="420" w:leftChars="0" w:hanging="420" w:firstLineChars="0"/>
        <w:rPr>
          <w:rFonts w:hint="eastAsia"/>
          <w:lang w:val="en-US" w:eastAsia="zh-CN"/>
        </w:rPr>
      </w:pPr>
      <w:r>
        <w:rPr>
          <w:rFonts w:hint="eastAsia"/>
          <w:lang w:val="en-US" w:eastAsia="zh-CN"/>
        </w:rPr>
        <w:t>让你专注于文字而不是排版。</w:t>
      </w:r>
    </w:p>
    <w:p>
      <w:pPr>
        <w:numPr>
          <w:ilvl w:val="0"/>
          <w:numId w:val="8"/>
        </w:numPr>
        <w:ind w:left="420" w:leftChars="0" w:hanging="420" w:firstLineChars="0"/>
        <w:rPr>
          <w:rFonts w:hint="eastAsia"/>
          <w:lang w:val="en-US" w:eastAsia="zh-CN"/>
        </w:rPr>
      </w:pPr>
      <w:r>
        <w:rPr>
          <w:rFonts w:hint="eastAsia"/>
          <w:lang w:val="en-US" w:eastAsia="zh-CN"/>
        </w:rPr>
        <w:t>格式转换方便，Markdown 的文本你可以轻松转换为 html、电子书等。</w:t>
      </w:r>
    </w:p>
    <w:p>
      <w:pPr>
        <w:numPr>
          <w:ilvl w:val="0"/>
          <w:numId w:val="8"/>
        </w:numPr>
        <w:ind w:left="420" w:leftChars="0" w:hanging="420" w:firstLineChars="0"/>
        <w:rPr>
          <w:rFonts w:hint="eastAsia"/>
          <w:lang w:val="en-US" w:eastAsia="zh-CN"/>
        </w:rPr>
      </w:pPr>
      <w:r>
        <w:rPr>
          <w:rFonts w:hint="eastAsia"/>
          <w:lang w:val="en-US" w:eastAsia="zh-CN"/>
        </w:rPr>
        <w:t>Markdown 的标记语法有极好的可读性</w:t>
      </w:r>
    </w:p>
    <w:p>
      <w:pPr>
        <w:pStyle w:val="3"/>
        <w:rPr>
          <w:rFonts w:hint="eastAsia"/>
          <w:lang w:val="en-US" w:eastAsia="zh-CN"/>
        </w:rPr>
      </w:pPr>
      <w:bookmarkStart w:id="18" w:name="_Toc11641"/>
      <w:r>
        <w:rPr>
          <w:rFonts w:hint="eastAsia"/>
          <w:lang w:val="en-US" w:eastAsia="zh-CN"/>
        </w:rPr>
        <w:t>标题</w:t>
      </w:r>
      <w:bookmarkEnd w:id="18"/>
    </w:p>
    <w:p>
      <w:pPr>
        <w:numPr>
          <w:ilvl w:val="0"/>
          <w:numId w:val="0"/>
        </w:numPr>
        <w:ind w:leftChars="0" w:firstLine="420" w:firstLineChars="0"/>
        <w:rPr>
          <w:rFonts w:hint="eastAsia"/>
          <w:lang w:val="en-US" w:eastAsia="zh-CN"/>
        </w:rPr>
      </w:pPr>
      <w:r>
        <w:rPr>
          <w:rFonts w:hint="eastAsia"/>
          <w:lang w:val="en-US" w:eastAsia="zh-CN"/>
        </w:rPr>
        <w:t>在文本前面加上 # 即可，同理、你还可以增加二级标题、三级标题、四级标题、五级标题和六级标题，总共六级，只需要增加 # 即可，标题字号相应降低。注：# 和「一级标题」之间建议保留一个字符的空格，这是最标准的 Markdown 写法。</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一级标题       </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二级标题      </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w:t>
      </w:r>
    </w:p>
    <w:p>
      <w:pPr>
        <w:numPr>
          <w:ilvl w:val="0"/>
          <w:numId w:val="0"/>
        </w:numPr>
        <w:shd w:val="clear" w:color="auto" w:fill="D7D7D7"/>
        <w:ind w:leftChars="0"/>
        <w:rPr>
          <w:rFonts w:hint="eastAsia"/>
          <w:lang w:val="en-US" w:eastAsia="zh-CN"/>
        </w:rPr>
      </w:pPr>
      <w:r>
        <w:rPr>
          <w:rFonts w:hint="eastAsia"/>
          <w:shd w:val="clear" w:color="auto" w:fill="D7D7D7"/>
          <w:lang w:val="en-US" w:eastAsia="zh-CN"/>
        </w:rPr>
        <w:t xml:space="preserve">###### 六级标题  </w:t>
      </w:r>
    </w:p>
    <w:p>
      <w:pPr>
        <w:numPr>
          <w:ilvl w:val="0"/>
          <w:numId w:val="0"/>
        </w:numPr>
        <w:ind w:leftChars="0"/>
      </w:pPr>
      <w:r>
        <w:drawing>
          <wp:inline distT="0" distB="0" distL="114300" distR="114300">
            <wp:extent cx="1485900" cy="1713230"/>
            <wp:effectExtent l="0" t="0" r="0" b="12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2"/>
                    <a:stretch>
                      <a:fillRect/>
                    </a:stretch>
                  </pic:blipFill>
                  <pic:spPr>
                    <a:xfrm>
                      <a:off x="0" y="0"/>
                      <a:ext cx="1485900" cy="17132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78255" cy="1731645"/>
            <wp:effectExtent l="0" t="0" r="17145" b="19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1278255" cy="1731645"/>
                    </a:xfrm>
                    <a:prstGeom prst="rect">
                      <a:avLst/>
                    </a:prstGeom>
                    <a:noFill/>
                    <a:ln w="9525">
                      <a:noFill/>
                    </a:ln>
                  </pic:spPr>
                </pic:pic>
              </a:graphicData>
            </a:graphic>
          </wp:inline>
        </w:drawing>
      </w:r>
    </w:p>
    <w:p>
      <w:pPr>
        <w:pStyle w:val="3"/>
        <w:rPr>
          <w:rFonts w:hint="eastAsia"/>
          <w:lang w:val="en-US" w:eastAsia="zh-CN"/>
        </w:rPr>
      </w:pPr>
      <w:bookmarkStart w:id="19" w:name="_Toc31256"/>
      <w:r>
        <w:rPr>
          <w:rFonts w:hint="eastAsia"/>
          <w:lang w:val="en-US" w:eastAsia="zh-CN"/>
        </w:rPr>
        <w:t>列表</w:t>
      </w:r>
      <w:bookmarkEnd w:id="19"/>
    </w:p>
    <w:p>
      <w:pPr>
        <w:numPr>
          <w:ilvl w:val="0"/>
          <w:numId w:val="0"/>
        </w:numPr>
        <w:ind w:leftChars="0" w:firstLine="420" w:firstLineChars="0"/>
        <w:rPr>
          <w:rFonts w:hint="eastAsia"/>
          <w:lang w:val="en-US" w:eastAsia="zh-CN"/>
        </w:rPr>
      </w:pPr>
      <w:r>
        <w:rPr>
          <w:rFonts w:hint="eastAsia"/>
          <w:lang w:val="en-US" w:eastAsia="zh-CN"/>
        </w:rPr>
        <w:t xml:space="preserve">在文字前面加上 </w:t>
      </w:r>
      <w:r>
        <w:rPr>
          <w:rFonts w:hint="eastAsia"/>
          <w:color w:val="0000FF"/>
          <w:lang w:val="en-US" w:eastAsia="zh-CN"/>
        </w:rPr>
        <w:t xml:space="preserve">- </w:t>
      </w:r>
      <w:r>
        <w:rPr>
          <w:rFonts w:hint="eastAsia"/>
          <w:lang w:val="en-US" w:eastAsia="zh-CN"/>
        </w:rPr>
        <w:t xml:space="preserve">，也可以在文字前面加上 </w:t>
      </w:r>
      <w:r>
        <w:rPr>
          <w:rFonts w:hint="eastAsia"/>
          <w:color w:val="0000FF"/>
          <w:lang w:val="en-US" w:eastAsia="zh-CN"/>
        </w:rPr>
        <w:t xml:space="preserve">1. 2. 3. </w:t>
      </w:r>
      <w:r>
        <w:rPr>
          <w:rFonts w:hint="eastAsia"/>
          <w:lang w:val="en-US" w:eastAsia="zh-CN"/>
        </w:rPr>
        <w:t>，注：-、1.和文本之间要保留一个字符的空格。</w:t>
      </w:r>
    </w:p>
    <w:p>
      <w:pPr>
        <w:numPr>
          <w:ilvl w:val="0"/>
          <w:numId w:val="0"/>
        </w:numPr>
        <w:shd w:val="clear" w:color="auto" w:fill="D7D7D7"/>
        <w:ind w:leftChars="0"/>
        <w:rPr>
          <w:rFonts w:hint="eastAsia"/>
          <w:lang w:val="en-US" w:eastAsia="zh-CN"/>
        </w:rPr>
      </w:pPr>
      <w:r>
        <w:rPr>
          <w:rFonts w:hint="eastAsia"/>
          <w:lang w:val="en-US" w:eastAsia="zh-CN"/>
        </w:rPr>
        <w:t>- 文本1</w:t>
      </w:r>
    </w:p>
    <w:p>
      <w:pPr>
        <w:numPr>
          <w:ilvl w:val="0"/>
          <w:numId w:val="0"/>
        </w:numPr>
        <w:shd w:val="clear" w:color="auto" w:fill="D7D7D7"/>
        <w:ind w:leftChars="0"/>
        <w:rPr>
          <w:rFonts w:hint="eastAsia"/>
          <w:lang w:val="en-US" w:eastAsia="zh-CN"/>
        </w:rPr>
      </w:pPr>
      <w:r>
        <w:rPr>
          <w:rFonts w:hint="eastAsia"/>
          <w:lang w:val="en-US" w:eastAsia="zh-CN"/>
        </w:rPr>
        <w:t>- 文本2</w:t>
      </w:r>
    </w:p>
    <w:p>
      <w:pPr>
        <w:numPr>
          <w:ilvl w:val="0"/>
          <w:numId w:val="0"/>
        </w:numPr>
        <w:shd w:val="clear" w:color="auto" w:fill="D7D7D7"/>
        <w:ind w:leftChars="0"/>
        <w:rPr>
          <w:rFonts w:hint="eastAsia"/>
          <w:lang w:val="en-US" w:eastAsia="zh-CN"/>
        </w:rPr>
      </w:pPr>
      <w:r>
        <w:rPr>
          <w:rFonts w:hint="eastAsia"/>
          <w:lang w:val="en-US" w:eastAsia="zh-CN"/>
        </w:rPr>
        <w:t>1. 文本1</w:t>
      </w:r>
    </w:p>
    <w:p>
      <w:pPr>
        <w:numPr>
          <w:ilvl w:val="0"/>
          <w:numId w:val="0"/>
        </w:numPr>
        <w:shd w:val="clear" w:color="auto" w:fill="D7D7D7"/>
        <w:ind w:leftChars="0"/>
        <w:rPr>
          <w:rFonts w:hint="eastAsia"/>
          <w:lang w:val="en-US" w:eastAsia="zh-CN"/>
        </w:rPr>
      </w:pPr>
      <w:r>
        <w:rPr>
          <w:rFonts w:hint="eastAsia"/>
          <w:lang w:val="en-US" w:eastAsia="zh-CN"/>
        </w:rPr>
        <w:t>2. 文本2</w:t>
      </w:r>
    </w:p>
    <w:p>
      <w:pPr>
        <w:numPr>
          <w:ilvl w:val="0"/>
          <w:numId w:val="0"/>
        </w:numPr>
        <w:ind w:leftChars="0"/>
      </w:pPr>
      <w:r>
        <w:drawing>
          <wp:inline distT="0" distB="0" distL="114300" distR="114300">
            <wp:extent cx="1114425" cy="2138045"/>
            <wp:effectExtent l="0" t="0" r="9525" b="1460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4"/>
                    <a:stretch>
                      <a:fillRect/>
                    </a:stretch>
                  </pic:blipFill>
                  <pic:spPr>
                    <a:xfrm>
                      <a:off x="0" y="0"/>
                      <a:ext cx="1114425" cy="2138045"/>
                    </a:xfrm>
                    <a:prstGeom prst="rect">
                      <a:avLst/>
                    </a:prstGeom>
                    <a:noFill/>
                    <a:ln w="9525">
                      <a:noFill/>
                    </a:ln>
                  </pic:spPr>
                </pic:pic>
              </a:graphicData>
            </a:graphic>
          </wp:inline>
        </w:drawing>
      </w:r>
      <w:r>
        <w:drawing>
          <wp:inline distT="0" distB="0" distL="114300" distR="114300">
            <wp:extent cx="979805" cy="2158365"/>
            <wp:effectExtent l="0" t="0" r="10795" b="13335"/>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15"/>
                    <a:stretch>
                      <a:fillRect/>
                    </a:stretch>
                  </pic:blipFill>
                  <pic:spPr>
                    <a:xfrm>
                      <a:off x="0" y="0"/>
                      <a:ext cx="979805" cy="2158365"/>
                    </a:xfrm>
                    <a:prstGeom prst="rect">
                      <a:avLst/>
                    </a:prstGeom>
                    <a:noFill/>
                    <a:ln w="9525">
                      <a:noFill/>
                    </a:ln>
                  </pic:spPr>
                </pic:pic>
              </a:graphicData>
            </a:graphic>
          </wp:inline>
        </w:drawing>
      </w:r>
    </w:p>
    <w:p>
      <w:pPr>
        <w:pStyle w:val="3"/>
        <w:rPr>
          <w:rFonts w:hint="eastAsia"/>
          <w:lang w:val="en-US" w:eastAsia="zh-CN"/>
        </w:rPr>
      </w:pPr>
      <w:bookmarkStart w:id="20" w:name="_Toc474"/>
      <w:r>
        <w:rPr>
          <w:rFonts w:hint="eastAsia"/>
          <w:lang w:val="en-US" w:eastAsia="zh-CN"/>
        </w:rPr>
        <w:t>链接和图片</w:t>
      </w:r>
      <w:bookmarkEnd w:id="20"/>
    </w:p>
    <w:p>
      <w:pPr>
        <w:numPr>
          <w:ilvl w:val="0"/>
          <w:numId w:val="0"/>
        </w:numPr>
        <w:ind w:leftChars="0" w:firstLine="420" w:firstLineChars="0"/>
        <w:rPr>
          <w:rFonts w:hint="eastAsia"/>
          <w:lang w:val="en-US" w:eastAsia="zh-CN"/>
        </w:rPr>
      </w:pPr>
      <w:r>
        <w:rPr>
          <w:rFonts w:hint="eastAsia"/>
          <w:lang w:val="en-US" w:eastAsia="zh-CN"/>
        </w:rPr>
        <w:t xml:space="preserve">在 Markdown 中，插入链接不需要其他按钮，你只需要使用 </w:t>
      </w:r>
      <w:r>
        <w:rPr>
          <w:rFonts w:hint="eastAsia"/>
          <w:color w:val="0000FF"/>
          <w:lang w:val="en-US" w:eastAsia="zh-CN"/>
        </w:rPr>
        <w:t xml:space="preserve">[显示文本](链接地址) </w:t>
      </w:r>
      <w:r>
        <w:rPr>
          <w:rFonts w:hint="eastAsia"/>
          <w:lang w:val="en-US" w:eastAsia="zh-CN"/>
        </w:rPr>
        <w:t>这样的语法即可：</w:t>
      </w:r>
    </w:p>
    <w:p>
      <w:pPr>
        <w:pStyle w:val="16"/>
        <w:rPr>
          <w:rFonts w:hint="eastAsia"/>
          <w:lang w:val="en-US" w:eastAsia="zh-CN"/>
        </w:rPr>
      </w:pPr>
      <w:r>
        <w:rPr>
          <w:rFonts w:hint="eastAsia"/>
          <w:lang w:val="en-US" w:eastAsia="zh-CN"/>
        </w:rPr>
        <w:t>[简书](http://www.jianshu.com)</w:t>
      </w:r>
    </w:p>
    <w:p>
      <w:pPr>
        <w:numPr>
          <w:ilvl w:val="0"/>
          <w:numId w:val="0"/>
        </w:numPr>
        <w:ind w:leftChars="0" w:firstLine="420" w:firstLineChars="0"/>
        <w:rPr>
          <w:rFonts w:hint="eastAsia"/>
          <w:lang w:val="en-US" w:eastAsia="zh-CN"/>
        </w:rPr>
      </w:pPr>
      <w:r>
        <w:rPr>
          <w:rFonts w:hint="eastAsia"/>
          <w:lang w:val="en-US" w:eastAsia="zh-CN"/>
        </w:rPr>
        <w:t xml:space="preserve">在 Markdown 中，插入图片不需要其他按钮，你只需要使用 </w:t>
      </w:r>
      <w:r>
        <w:rPr>
          <w:rFonts w:hint="eastAsia"/>
          <w:color w:val="0000FF"/>
          <w:lang w:val="en-US" w:eastAsia="zh-CN"/>
        </w:rPr>
        <w:t xml:space="preserve">![错误图片占位文本](图片链接地址) </w:t>
      </w:r>
      <w:r>
        <w:rPr>
          <w:rFonts w:hint="eastAsia"/>
          <w:lang w:val="en-US" w:eastAsia="zh-CN"/>
        </w:rPr>
        <w:t>这样的语法即可：</w:t>
      </w:r>
    </w:p>
    <w:p>
      <w:pPr>
        <w:pStyle w:val="16"/>
        <w:rPr>
          <w:rFonts w:hint="eastAsia"/>
          <w:lang w:val="en-US" w:eastAsia="zh-CN"/>
        </w:rPr>
      </w:pPr>
      <w:r>
        <w:rPr>
          <w:rFonts w:hint="eastAsia"/>
          <w:lang w:val="en-US" w:eastAsia="zh-CN"/>
        </w:rPr>
        <w:t>![](http://upload-images.jianshu.io/upload_images/259-0ogr2/autent/strageView2/2/w/1240)</w:t>
      </w:r>
    </w:p>
    <w:p>
      <w:r>
        <w:drawing>
          <wp:inline distT="0" distB="0" distL="114300" distR="114300">
            <wp:extent cx="3351530" cy="1139190"/>
            <wp:effectExtent l="0" t="0" r="1270" b="381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3351530" cy="11391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33420" cy="2063750"/>
            <wp:effectExtent l="0" t="0" r="5080" b="1270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17"/>
                    <a:stretch>
                      <a:fillRect/>
                    </a:stretch>
                  </pic:blipFill>
                  <pic:spPr>
                    <a:xfrm>
                      <a:off x="0" y="0"/>
                      <a:ext cx="3233420" cy="2063750"/>
                    </a:xfrm>
                    <a:prstGeom prst="rect">
                      <a:avLst/>
                    </a:prstGeom>
                    <a:noFill/>
                    <a:ln w="9525">
                      <a:noFill/>
                    </a:ln>
                  </pic:spPr>
                </pic:pic>
              </a:graphicData>
            </a:graphic>
          </wp:inline>
        </w:drawing>
      </w:r>
    </w:p>
    <w:p>
      <w:pPr>
        <w:pStyle w:val="3"/>
        <w:rPr>
          <w:rFonts w:hint="eastAsia"/>
          <w:lang w:val="en-US" w:eastAsia="zh-CN"/>
        </w:rPr>
      </w:pPr>
      <w:bookmarkStart w:id="21" w:name="_Toc10600"/>
      <w:r>
        <w:rPr>
          <w:rFonts w:hint="eastAsia"/>
          <w:lang w:val="en-US" w:eastAsia="zh-CN"/>
        </w:rPr>
        <w:t>引用</w:t>
      </w:r>
      <w:bookmarkEnd w:id="21"/>
    </w:p>
    <w:p>
      <w:pPr>
        <w:ind w:firstLine="420" w:firstLineChars="0"/>
        <w:rPr>
          <w:rFonts w:hint="eastAsia"/>
          <w:lang w:val="en-US" w:eastAsia="zh-CN"/>
        </w:rPr>
      </w:pPr>
      <w:r>
        <w:rPr>
          <w:rFonts w:hint="eastAsia"/>
          <w:lang w:val="en-US" w:eastAsia="zh-CN"/>
        </w:rPr>
        <w:t>在希望引用的文字前面加上 &gt; 就好了，注：&gt; 和文本之间要保留一个字符的空格例如：</w:t>
      </w:r>
    </w:p>
    <w:p>
      <w:pPr>
        <w:shd w:val="clear" w:color="auto" w:fill="D7D7D7"/>
        <w:rPr>
          <w:rFonts w:hint="eastAsia"/>
          <w:lang w:val="en-US" w:eastAsia="zh-CN"/>
        </w:rPr>
      </w:pPr>
      <w:r>
        <w:rPr>
          <w:rFonts w:hint="eastAsia"/>
          <w:lang w:val="en-US" w:eastAsia="zh-CN"/>
        </w:rPr>
        <w:t>&gt; 一盏灯， 一片昏黄</w:t>
      </w:r>
    </w:p>
    <w:p>
      <w:r>
        <w:drawing>
          <wp:inline distT="0" distB="0" distL="114300" distR="114300">
            <wp:extent cx="3119755" cy="1921510"/>
            <wp:effectExtent l="0" t="0" r="4445" b="254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8"/>
                    <a:stretch>
                      <a:fillRect/>
                    </a:stretch>
                  </pic:blipFill>
                  <pic:spPr>
                    <a:xfrm>
                      <a:off x="0" y="0"/>
                      <a:ext cx="3119755" cy="1921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18205" cy="2278380"/>
            <wp:effectExtent l="0" t="0" r="10795" b="762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9"/>
                    <a:stretch>
                      <a:fillRect/>
                    </a:stretch>
                  </pic:blipFill>
                  <pic:spPr>
                    <a:xfrm>
                      <a:off x="0" y="0"/>
                      <a:ext cx="3418205" cy="2278380"/>
                    </a:xfrm>
                    <a:prstGeom prst="rect">
                      <a:avLst/>
                    </a:prstGeom>
                    <a:noFill/>
                    <a:ln w="9525">
                      <a:noFill/>
                    </a:ln>
                  </pic:spPr>
                </pic:pic>
              </a:graphicData>
            </a:graphic>
          </wp:inline>
        </w:drawing>
      </w:r>
    </w:p>
    <w:p>
      <w:pPr>
        <w:pStyle w:val="3"/>
        <w:rPr>
          <w:rFonts w:hint="eastAsia"/>
          <w:lang w:val="en-US" w:eastAsia="zh-CN"/>
        </w:rPr>
      </w:pPr>
      <w:bookmarkStart w:id="22" w:name="_Toc7981"/>
      <w:r>
        <w:rPr>
          <w:rFonts w:hint="eastAsia"/>
          <w:lang w:val="en-US" w:eastAsia="zh-CN"/>
        </w:rPr>
        <w:t>粗体、斜体和删除线</w:t>
      </w:r>
      <w:bookmarkEnd w:id="22"/>
    </w:p>
    <w:p>
      <w:pPr>
        <w:ind w:firstLine="420" w:firstLineChars="0"/>
        <w:rPr>
          <w:rFonts w:hint="eastAsia"/>
          <w:lang w:val="en-US" w:eastAsia="zh-CN"/>
        </w:rPr>
      </w:pPr>
      <w:r>
        <w:rPr>
          <w:rFonts w:hint="eastAsia"/>
          <w:lang w:val="en-US" w:eastAsia="zh-CN"/>
        </w:rPr>
        <w:t>用两个 * 包含一段文本是粗体的语法，用一个 * 包含一段文本是斜体的语法，用两个 ~ 包含一段文本是粗体的语法：</w:t>
      </w:r>
    </w:p>
    <w:p>
      <w:pPr>
        <w:rPr>
          <w:rFonts w:hint="eastAsia"/>
          <w:lang w:val="en-US" w:eastAsia="zh-CN"/>
        </w:rPr>
      </w:pPr>
      <w:r>
        <w:drawing>
          <wp:inline distT="0" distB="0" distL="114300" distR="114300">
            <wp:extent cx="3049270" cy="894080"/>
            <wp:effectExtent l="0" t="0" r="17780" b="12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3049270" cy="8940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13785" cy="1026160"/>
            <wp:effectExtent l="0" t="0" r="5715" b="254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1"/>
                    <a:stretch>
                      <a:fillRect/>
                    </a:stretch>
                  </pic:blipFill>
                  <pic:spPr>
                    <a:xfrm>
                      <a:off x="0" y="0"/>
                      <a:ext cx="3613785" cy="1026160"/>
                    </a:xfrm>
                    <a:prstGeom prst="rect">
                      <a:avLst/>
                    </a:prstGeom>
                    <a:noFill/>
                    <a:ln w="9525">
                      <a:noFill/>
                    </a:ln>
                  </pic:spPr>
                </pic:pic>
              </a:graphicData>
            </a:graphic>
          </wp:inline>
        </w:drawing>
      </w:r>
    </w:p>
    <w:p>
      <w:r>
        <w:drawing>
          <wp:inline distT="0" distB="0" distL="114300" distR="114300">
            <wp:extent cx="1009650" cy="371475"/>
            <wp:effectExtent l="0" t="0" r="0" b="952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22"/>
                    <a:stretch>
                      <a:fillRect/>
                    </a:stretch>
                  </pic:blipFill>
                  <pic:spPr>
                    <a:xfrm>
                      <a:off x="0" y="0"/>
                      <a:ext cx="1009650" cy="3714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752475" cy="333375"/>
            <wp:effectExtent l="0" t="0" r="9525" b="952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23"/>
                    <a:stretch>
                      <a:fillRect/>
                    </a:stretch>
                  </pic:blipFill>
                  <pic:spPr>
                    <a:xfrm>
                      <a:off x="0" y="0"/>
                      <a:ext cx="752475" cy="333375"/>
                    </a:xfrm>
                    <a:prstGeom prst="rect">
                      <a:avLst/>
                    </a:prstGeom>
                    <a:noFill/>
                    <a:ln w="9525">
                      <a:noFill/>
                    </a:ln>
                  </pic:spPr>
                </pic:pic>
              </a:graphicData>
            </a:graphic>
          </wp:inline>
        </w:drawing>
      </w:r>
    </w:p>
    <w:p>
      <w:pPr>
        <w:pStyle w:val="3"/>
        <w:rPr>
          <w:rFonts w:hint="eastAsia"/>
          <w:lang w:val="en-US" w:eastAsia="zh-CN"/>
        </w:rPr>
      </w:pPr>
      <w:bookmarkStart w:id="23" w:name="_Toc15809"/>
      <w:r>
        <w:rPr>
          <w:rFonts w:hint="eastAsia"/>
          <w:lang w:val="en-US" w:eastAsia="zh-CN"/>
        </w:rPr>
        <w:t>代码引用</w:t>
      </w:r>
      <w:bookmarkEnd w:id="23"/>
    </w:p>
    <w:p>
      <w:pPr>
        <w:ind w:firstLine="420" w:firstLineChars="0"/>
        <w:rPr>
          <w:rFonts w:hint="eastAsia"/>
          <w:lang w:val="en-US" w:eastAsia="zh-CN"/>
        </w:rPr>
      </w:pPr>
      <w:r>
        <w:rPr>
          <w:rFonts w:hint="eastAsia"/>
          <w:lang w:val="en-US" w:eastAsia="zh-CN"/>
        </w:rPr>
        <w:t>需要引用代码时，如果引用的语句只有一段，不分行，可以用 ` 将语句包起来。如果引用的语句为多行，可以将```置于这段代码的首行和末行。</w:t>
      </w:r>
    </w:p>
    <w:p>
      <w:r>
        <w:drawing>
          <wp:inline distT="0" distB="0" distL="114300" distR="114300">
            <wp:extent cx="1159510" cy="2023745"/>
            <wp:effectExtent l="0" t="0" r="2540" b="14605"/>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24"/>
                    <a:stretch>
                      <a:fillRect/>
                    </a:stretch>
                  </pic:blipFill>
                  <pic:spPr>
                    <a:xfrm>
                      <a:off x="0" y="0"/>
                      <a:ext cx="1159510" cy="202374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45155" cy="1911985"/>
            <wp:effectExtent l="0" t="0" r="17145" b="1206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5"/>
                    <a:stretch>
                      <a:fillRect/>
                    </a:stretch>
                  </pic:blipFill>
                  <pic:spPr>
                    <a:xfrm>
                      <a:off x="0" y="0"/>
                      <a:ext cx="3145155" cy="1911985"/>
                    </a:xfrm>
                    <a:prstGeom prst="rect">
                      <a:avLst/>
                    </a:prstGeom>
                    <a:noFill/>
                    <a:ln w="9525">
                      <a:noFill/>
                    </a:ln>
                  </pic:spPr>
                </pic:pic>
              </a:graphicData>
            </a:graphic>
          </wp:inline>
        </w:drawing>
      </w:r>
    </w:p>
    <w:p>
      <w:pPr>
        <w:pStyle w:val="3"/>
        <w:rPr>
          <w:rFonts w:hint="eastAsia"/>
          <w:lang w:val="en-US" w:eastAsia="zh-CN"/>
        </w:rPr>
      </w:pPr>
      <w:bookmarkStart w:id="24" w:name="_Toc21201"/>
      <w:r>
        <w:rPr>
          <w:rFonts w:hint="eastAsia"/>
          <w:lang w:val="en-US" w:eastAsia="zh-CN"/>
        </w:rPr>
        <w:t>表格</w:t>
      </w:r>
      <w:bookmarkEnd w:id="24"/>
    </w:p>
    <w:p>
      <w:pPr>
        <w:ind w:firstLine="420" w:firstLineChars="0"/>
        <w:rPr>
          <w:rFonts w:hint="eastAsia"/>
          <w:lang w:val="en-US" w:eastAsia="zh-CN"/>
        </w:rPr>
      </w:pPr>
      <w:r>
        <w:rPr>
          <w:rFonts w:hint="eastAsia"/>
          <w:lang w:val="en-US" w:eastAsia="zh-CN"/>
        </w:rPr>
        <w:t>默认居左，可设置居中和居右</w:t>
      </w:r>
    </w:p>
    <w:p>
      <w:r>
        <w:drawing>
          <wp:inline distT="0" distB="0" distL="114300" distR="114300">
            <wp:extent cx="3390265" cy="1333500"/>
            <wp:effectExtent l="0" t="0" r="635"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6"/>
                    <a:stretch>
                      <a:fillRect/>
                    </a:stretch>
                  </pic:blipFill>
                  <pic:spPr>
                    <a:xfrm>
                      <a:off x="0" y="0"/>
                      <a:ext cx="3390265" cy="1333500"/>
                    </a:xfrm>
                    <a:prstGeom prst="rect">
                      <a:avLst/>
                    </a:prstGeom>
                    <a:noFill/>
                    <a:ln w="9525">
                      <a:noFill/>
                    </a:ln>
                  </pic:spPr>
                </pic:pic>
              </a:graphicData>
            </a:graphic>
          </wp:inline>
        </w:drawing>
      </w:r>
    </w:p>
    <w:p>
      <w:r>
        <w:drawing>
          <wp:inline distT="0" distB="0" distL="114300" distR="114300">
            <wp:extent cx="6070600" cy="1591945"/>
            <wp:effectExtent l="0" t="0" r="6350" b="8255"/>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7"/>
                    <a:stretch>
                      <a:fillRect/>
                    </a:stretch>
                  </pic:blipFill>
                  <pic:spPr>
                    <a:xfrm>
                      <a:off x="0" y="0"/>
                      <a:ext cx="6070600" cy="1591945"/>
                    </a:xfrm>
                    <a:prstGeom prst="rect">
                      <a:avLst/>
                    </a:prstGeom>
                    <a:noFill/>
                    <a:ln w="9525">
                      <a:noFill/>
                    </a:ln>
                  </pic:spPr>
                </pic:pic>
              </a:graphicData>
            </a:graphic>
          </wp:inline>
        </w:drawing>
      </w:r>
    </w:p>
    <w:p>
      <w:pPr>
        <w:pStyle w:val="2"/>
        <w:rPr>
          <w:rFonts w:hint="eastAsia"/>
          <w:lang w:val="en-US" w:eastAsia="zh-CN"/>
        </w:rPr>
      </w:pPr>
      <w:bookmarkStart w:id="25" w:name="_Toc12269"/>
      <w:r>
        <w:rPr>
          <w:rFonts w:hint="eastAsia"/>
          <w:lang w:val="en-US" w:eastAsia="zh-CN"/>
        </w:rPr>
        <w:t>区块链</w:t>
      </w:r>
      <w:bookmarkEnd w:id="25"/>
    </w:p>
    <w:p>
      <w:pPr>
        <w:pStyle w:val="3"/>
        <w:rPr>
          <w:rFonts w:hint="eastAsia"/>
          <w:lang w:val="en-US" w:eastAsia="zh-CN"/>
        </w:rPr>
      </w:pPr>
      <w:bookmarkStart w:id="26" w:name="_Toc14242"/>
      <w:r>
        <w:rPr>
          <w:rFonts w:hint="eastAsia"/>
          <w:lang w:val="en-US" w:eastAsia="zh-CN"/>
        </w:rPr>
        <w:t>前世今生、</w:t>
      </w:r>
      <w:bookmarkEnd w:id="26"/>
    </w:p>
    <w:p>
      <w:pPr>
        <w:rPr>
          <w:rFonts w:hint="eastAsia"/>
          <w:lang w:val="en-US" w:eastAsia="zh-CN"/>
        </w:rPr>
      </w:pPr>
      <w:r>
        <w:rPr>
          <w:rFonts w:hint="eastAsia"/>
          <w:lang w:val="en-US" w:eastAsia="zh-CN"/>
        </w:rPr>
        <w:t>密码朋克、中本聪 2018年</w:t>
      </w:r>
    </w:p>
    <w:p>
      <w:pPr>
        <w:pStyle w:val="3"/>
        <w:rPr>
          <w:rFonts w:hint="eastAsia"/>
          <w:lang w:val="en-US" w:eastAsia="zh-CN"/>
        </w:rPr>
      </w:pPr>
      <w:bookmarkStart w:id="27" w:name="_Toc10130"/>
      <w:r>
        <w:rPr>
          <w:rFonts w:hint="eastAsia"/>
          <w:lang w:val="en-US" w:eastAsia="zh-CN"/>
        </w:rPr>
        <w:t>应用场景</w:t>
      </w:r>
      <w:bookmarkEnd w:id="27"/>
    </w:p>
    <w:p>
      <w:r>
        <w:drawing>
          <wp:inline distT="0" distB="0" distL="114300" distR="114300">
            <wp:extent cx="2704465" cy="774065"/>
            <wp:effectExtent l="0" t="0" r="635" b="6985"/>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28"/>
                    <a:srcRect l="4301" t="29593" r="1003" b="2876"/>
                    <a:stretch>
                      <a:fillRect/>
                    </a:stretch>
                  </pic:blipFill>
                  <pic:spPr>
                    <a:xfrm>
                      <a:off x="0" y="0"/>
                      <a:ext cx="2704465" cy="7740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1406525" cy="462280"/>
            <wp:effectExtent l="0" t="0" r="3175" b="1397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29"/>
                    <a:stretch>
                      <a:fillRect/>
                    </a:stretch>
                  </pic:blipFill>
                  <pic:spPr>
                    <a:xfrm>
                      <a:off x="0" y="0"/>
                      <a:ext cx="1406525" cy="462280"/>
                    </a:xfrm>
                    <a:prstGeom prst="rect">
                      <a:avLst/>
                    </a:prstGeom>
                    <a:noFill/>
                    <a:ln w="9525">
                      <a:noFill/>
                    </a:ln>
                  </pic:spPr>
                </pic:pic>
              </a:graphicData>
            </a:graphic>
          </wp:inline>
        </w:drawing>
      </w:r>
    </w:p>
    <w:p>
      <w:pPr>
        <w:pStyle w:val="3"/>
        <w:rPr>
          <w:rFonts w:hint="eastAsia"/>
          <w:lang w:val="en-US" w:eastAsia="zh-CN"/>
        </w:rPr>
      </w:pPr>
      <w:bookmarkStart w:id="28" w:name="_Toc22025"/>
      <w:r>
        <w:rPr>
          <w:rFonts w:hint="eastAsia"/>
          <w:lang w:val="en-US" w:eastAsia="zh-CN"/>
        </w:rPr>
        <w:t>比特币是什么</w:t>
      </w:r>
      <w:bookmarkEnd w:id="28"/>
    </w:p>
    <w:p>
      <w:pPr>
        <w:pStyle w:val="4"/>
        <w:ind w:left="720" w:leftChars="0" w:hanging="720" w:firstLineChars="0"/>
        <w:rPr>
          <w:rFonts w:hint="eastAsia"/>
          <w:lang w:val="en-US" w:eastAsia="zh-CN"/>
        </w:rPr>
      </w:pPr>
      <w:bookmarkStart w:id="29" w:name="_Toc21891"/>
      <w:r>
        <w:rPr>
          <w:rFonts w:hint="eastAsia"/>
          <w:lang w:val="en-US" w:eastAsia="zh-CN"/>
        </w:rPr>
        <w:t>比特币是数字货币</w:t>
      </w:r>
      <w:bookmarkEnd w:id="29"/>
    </w:p>
    <w:p>
      <w:r>
        <w:drawing>
          <wp:inline distT="0" distB="0" distL="114300" distR="114300">
            <wp:extent cx="3496310" cy="625475"/>
            <wp:effectExtent l="0" t="0" r="8890" b="317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0"/>
                    <a:srcRect t="36940"/>
                    <a:stretch>
                      <a:fillRect/>
                    </a:stretch>
                  </pic:blipFill>
                  <pic:spPr>
                    <a:xfrm>
                      <a:off x="0" y="0"/>
                      <a:ext cx="3496310" cy="625475"/>
                    </a:xfrm>
                    <a:prstGeom prst="rect">
                      <a:avLst/>
                    </a:prstGeom>
                    <a:noFill/>
                    <a:ln w="9525">
                      <a:noFill/>
                    </a:ln>
                  </pic:spPr>
                </pic:pic>
              </a:graphicData>
            </a:graphic>
          </wp:inline>
        </w:drawing>
      </w:r>
    </w:p>
    <w:p>
      <w:pPr>
        <w:rPr>
          <w:rFonts w:hint="eastAsia"/>
          <w:lang w:val="en-US" w:eastAsia="zh-CN"/>
        </w:rPr>
      </w:pPr>
      <w:r>
        <w:rPr>
          <w:rFonts w:hint="eastAsia"/>
          <w:lang w:val="en-US" w:eastAsia="zh-CN"/>
        </w:rPr>
        <w:t>数字货币：一串数字，价值来源于使用它的人对它价值的认可</w:t>
      </w:r>
    </w:p>
    <w:p>
      <w:r>
        <w:drawing>
          <wp:inline distT="0" distB="0" distL="114300" distR="114300">
            <wp:extent cx="1666875" cy="1299845"/>
            <wp:effectExtent l="0" t="0" r="9525" b="1460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1"/>
                    <a:stretch>
                      <a:fillRect/>
                    </a:stretch>
                  </pic:blipFill>
                  <pic:spPr>
                    <a:xfrm>
                      <a:off x="0" y="0"/>
                      <a:ext cx="1666875" cy="12998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0" w:name="_Toc25959"/>
      <w:r>
        <w:rPr>
          <w:rFonts w:hint="eastAsia"/>
          <w:lang w:val="en-US" w:eastAsia="zh-CN"/>
        </w:rPr>
        <w:t>比特币是去中心化记账系统</w:t>
      </w:r>
      <w:bookmarkEnd w:id="30"/>
    </w:p>
    <w:p>
      <w:pPr>
        <w:pStyle w:val="3"/>
        <w:rPr>
          <w:rFonts w:hint="eastAsia"/>
          <w:lang w:val="en-US" w:eastAsia="zh-CN"/>
        </w:rPr>
      </w:pPr>
      <w:bookmarkStart w:id="31" w:name="_Toc15859"/>
      <w:r>
        <w:rPr>
          <w:rFonts w:hint="eastAsia"/>
          <w:lang w:val="en-US" w:eastAsia="zh-CN"/>
        </w:rPr>
        <w:t>比特币原理</w:t>
      </w:r>
      <w:bookmarkEnd w:id="31"/>
    </w:p>
    <w:p>
      <w:pPr>
        <w:pStyle w:val="4"/>
        <w:ind w:left="720" w:leftChars="0" w:hanging="720" w:firstLineChars="0"/>
        <w:rPr>
          <w:rFonts w:hint="eastAsia"/>
          <w:lang w:val="en-US" w:eastAsia="zh-CN"/>
        </w:rPr>
      </w:pPr>
      <w:bookmarkStart w:id="32" w:name="_Toc16922"/>
      <w:r>
        <w:rPr>
          <w:rFonts w:hint="eastAsia"/>
          <w:lang w:val="en-US" w:eastAsia="zh-CN"/>
        </w:rPr>
        <w:t>账本如何验证：Hash函数</w:t>
      </w:r>
      <w:bookmarkEnd w:id="32"/>
    </w:p>
    <w:p>
      <w:r>
        <w:drawing>
          <wp:inline distT="0" distB="0" distL="114300" distR="114300">
            <wp:extent cx="3082925" cy="588645"/>
            <wp:effectExtent l="0" t="0" r="3175" b="190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32"/>
                    <a:stretch>
                      <a:fillRect/>
                    </a:stretch>
                  </pic:blipFill>
                  <pic:spPr>
                    <a:xfrm>
                      <a:off x="0" y="0"/>
                      <a:ext cx="3082925" cy="588645"/>
                    </a:xfrm>
                    <a:prstGeom prst="rect">
                      <a:avLst/>
                    </a:prstGeom>
                    <a:noFill/>
                    <a:ln w="9525">
                      <a:noFill/>
                    </a:ln>
                  </pic:spPr>
                </pic:pic>
              </a:graphicData>
            </a:graphic>
          </wp:inline>
        </w:drawing>
      </w:r>
    </w:p>
    <w:p>
      <w:r>
        <w:drawing>
          <wp:inline distT="0" distB="0" distL="114300" distR="114300">
            <wp:extent cx="3991610" cy="1419860"/>
            <wp:effectExtent l="0" t="0" r="8890" b="8890"/>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33"/>
                    <a:stretch>
                      <a:fillRect/>
                    </a:stretch>
                  </pic:blipFill>
                  <pic:spPr>
                    <a:xfrm>
                      <a:off x="0" y="0"/>
                      <a:ext cx="3991610" cy="1419860"/>
                    </a:xfrm>
                    <a:prstGeom prst="rect">
                      <a:avLst/>
                    </a:prstGeom>
                    <a:noFill/>
                    <a:ln w="9525">
                      <a:noFill/>
                    </a:ln>
                  </pic:spPr>
                </pic:pic>
              </a:graphicData>
            </a:graphic>
          </wp:inline>
        </w:drawing>
      </w:r>
    </w:p>
    <w:p>
      <w:pPr>
        <w:rPr>
          <w:rFonts w:hint="eastAsia"/>
          <w:lang w:val="en-US" w:eastAsia="zh-CN"/>
        </w:rPr>
      </w:pPr>
      <w:r>
        <w:rPr>
          <w:rFonts w:hint="eastAsia"/>
          <w:lang w:val="en-US" w:eastAsia="zh-CN"/>
        </w:rPr>
        <w:t>区块：</w:t>
      </w:r>
    </w:p>
    <w:p>
      <w:pPr>
        <w:rPr>
          <w:rFonts w:hint="eastAsia"/>
          <w:lang w:val="en-US" w:eastAsia="zh-CN"/>
        </w:rPr>
      </w:pPr>
      <w:r>
        <w:drawing>
          <wp:inline distT="0" distB="0" distL="114300" distR="114300">
            <wp:extent cx="775335" cy="1394460"/>
            <wp:effectExtent l="0" t="0" r="5715" b="1524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4"/>
                    <a:stretch>
                      <a:fillRect/>
                    </a:stretch>
                  </pic:blipFill>
                  <pic:spPr>
                    <a:xfrm>
                      <a:off x="0" y="0"/>
                      <a:ext cx="775335" cy="1394460"/>
                    </a:xfrm>
                    <a:prstGeom prst="rect">
                      <a:avLst/>
                    </a:prstGeom>
                    <a:noFill/>
                    <a:ln w="9525">
                      <a:noFill/>
                    </a:ln>
                  </pic:spPr>
                </pic:pic>
              </a:graphicData>
            </a:graphic>
          </wp:inline>
        </w:drawing>
      </w:r>
    </w:p>
    <w:p>
      <w:r>
        <w:drawing>
          <wp:inline distT="0" distB="0" distL="114300" distR="114300">
            <wp:extent cx="4303395" cy="1508125"/>
            <wp:effectExtent l="0" t="0" r="1905" b="1587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35"/>
                    <a:stretch>
                      <a:fillRect/>
                    </a:stretch>
                  </pic:blipFill>
                  <pic:spPr>
                    <a:xfrm>
                      <a:off x="0" y="0"/>
                      <a:ext cx="4303395" cy="1508125"/>
                    </a:xfrm>
                    <a:prstGeom prst="rect">
                      <a:avLst/>
                    </a:prstGeom>
                    <a:noFill/>
                    <a:ln w="9525">
                      <a:noFill/>
                    </a:ln>
                  </pic:spPr>
                </pic:pic>
              </a:graphicData>
            </a:graphic>
          </wp:inline>
        </w:drawing>
      </w:r>
    </w:p>
    <w:p>
      <w:r>
        <w:drawing>
          <wp:inline distT="0" distB="0" distL="114300" distR="114300">
            <wp:extent cx="4420870" cy="1320800"/>
            <wp:effectExtent l="0" t="0" r="17780" b="1270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36"/>
                    <a:stretch>
                      <a:fillRect/>
                    </a:stretch>
                  </pic:blipFill>
                  <pic:spPr>
                    <a:xfrm>
                      <a:off x="0" y="0"/>
                      <a:ext cx="4420870" cy="1320800"/>
                    </a:xfrm>
                    <a:prstGeom prst="rect">
                      <a:avLst/>
                    </a:prstGeom>
                    <a:noFill/>
                    <a:ln w="9525">
                      <a:noFill/>
                    </a:ln>
                  </pic:spPr>
                </pic:pic>
              </a:graphicData>
            </a:graphic>
          </wp:inline>
        </w:drawing>
      </w:r>
    </w:p>
    <w:p>
      <w:r>
        <w:drawing>
          <wp:inline distT="0" distB="0" distL="114300" distR="114300">
            <wp:extent cx="3432175" cy="952500"/>
            <wp:effectExtent l="0" t="0" r="15875" b="0"/>
            <wp:docPr id="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0"/>
                    <pic:cNvPicPr>
                      <a:picLocks noChangeAspect="1"/>
                    </pic:cNvPicPr>
                  </pic:nvPicPr>
                  <pic:blipFill>
                    <a:blip r:embed="rId37"/>
                    <a:stretch>
                      <a:fillRect/>
                    </a:stretch>
                  </pic:blipFill>
                  <pic:spPr>
                    <a:xfrm>
                      <a:off x="0" y="0"/>
                      <a:ext cx="343217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Hash函数会把上一个节点的摘要值一起算，所以对比最后一次的摘要值即可，最后一次的值正确，之前的肯定也正确</w:t>
      </w:r>
    </w:p>
    <w:p>
      <w:pPr>
        <w:pStyle w:val="3"/>
        <w:ind w:left="575" w:leftChars="0" w:hanging="575" w:firstLineChars="0"/>
        <w:rPr>
          <w:rFonts w:hint="eastAsia"/>
          <w:lang w:val="en-US" w:eastAsia="zh-CN"/>
        </w:rPr>
      </w:pPr>
      <w:bookmarkStart w:id="33" w:name="_Toc22771"/>
      <w:r>
        <w:rPr>
          <w:rFonts w:hint="eastAsia"/>
          <w:lang w:val="en-US" w:eastAsia="zh-CN"/>
        </w:rPr>
        <w:t>账户的所有权</w:t>
      </w:r>
      <w:bookmarkEnd w:id="33"/>
    </w:p>
    <w:p>
      <w:pPr>
        <w:ind w:firstLine="420" w:firstLineChars="0"/>
        <w:rPr>
          <w:rFonts w:hint="eastAsia"/>
          <w:lang w:val="en-US" w:eastAsia="zh-CN"/>
        </w:rPr>
      </w:pPr>
      <w:r>
        <w:rPr>
          <w:rFonts w:hint="eastAsia"/>
          <w:lang w:val="en-US" w:eastAsia="zh-CN"/>
        </w:rPr>
        <w:t>账号就是地址，谁能使用这个地址进行支付，谁就拥有这个地址的账户的所有权</w:t>
      </w:r>
    </w:p>
    <w:p>
      <w:pPr>
        <w:rPr>
          <w:rFonts w:hint="eastAsia"/>
          <w:lang w:val="en-US" w:eastAsia="zh-CN"/>
        </w:rPr>
      </w:pPr>
      <w:r>
        <w:drawing>
          <wp:inline distT="0" distB="0" distL="114300" distR="114300">
            <wp:extent cx="3464560" cy="1085215"/>
            <wp:effectExtent l="0" t="0" r="2540" b="635"/>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38"/>
                    <a:stretch>
                      <a:fillRect/>
                    </a:stretch>
                  </pic:blipFill>
                  <pic:spPr>
                    <a:xfrm>
                      <a:off x="0" y="0"/>
                      <a:ext cx="3464560" cy="1085215"/>
                    </a:xfrm>
                    <a:prstGeom prst="rect">
                      <a:avLst/>
                    </a:prstGeom>
                    <a:noFill/>
                    <a:ln w="9525">
                      <a:noFill/>
                    </a:ln>
                  </pic:spPr>
                </pic:pic>
              </a:graphicData>
            </a:graphic>
          </wp:inline>
        </w:drawing>
      </w:r>
    </w:p>
    <w:p>
      <w:pPr>
        <w:rPr>
          <w:rFonts w:hint="eastAsia"/>
          <w:lang w:val="en-US" w:eastAsia="zh-CN"/>
        </w:rPr>
      </w:pPr>
      <w:r>
        <w:rPr>
          <w:rFonts w:hint="eastAsia"/>
          <w:lang w:val="en-US" w:eastAsia="zh-CN"/>
        </w:rPr>
        <w:t>私钥 → 地址</w:t>
      </w:r>
    </w:p>
    <w:p>
      <w:r>
        <w:drawing>
          <wp:inline distT="0" distB="0" distL="114300" distR="114300">
            <wp:extent cx="5068570" cy="820420"/>
            <wp:effectExtent l="0" t="0" r="17780" b="17780"/>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39"/>
                    <a:stretch>
                      <a:fillRect/>
                    </a:stretch>
                  </pic:blipFill>
                  <pic:spPr>
                    <a:xfrm>
                      <a:off x="0" y="0"/>
                      <a:ext cx="5068570" cy="820420"/>
                    </a:xfrm>
                    <a:prstGeom prst="rect">
                      <a:avLst/>
                    </a:prstGeom>
                    <a:noFill/>
                    <a:ln w="9525">
                      <a:noFill/>
                    </a:ln>
                  </pic:spPr>
                </pic:pic>
              </a:graphicData>
            </a:graphic>
          </wp:inline>
        </w:drawing>
      </w:r>
    </w:p>
    <w:p>
      <w:pPr>
        <w:rPr>
          <w:rFonts w:hint="eastAsia"/>
          <w:lang w:val="en-US" w:eastAsia="zh-CN"/>
        </w:rPr>
      </w:pPr>
      <w:r>
        <w:rPr>
          <w:rFonts w:hint="eastAsia"/>
          <w:lang w:val="en-US" w:eastAsia="zh-CN"/>
        </w:rPr>
        <w:t>如何在不泄露私钥的情况下证明我们拥有某个地址的私钥</w:t>
      </w:r>
    </w:p>
    <w:p>
      <w:r>
        <w:drawing>
          <wp:inline distT="0" distB="0" distL="114300" distR="114300">
            <wp:extent cx="2164080" cy="998855"/>
            <wp:effectExtent l="0" t="0" r="7620" b="1079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0"/>
                    <a:stretch>
                      <a:fillRect/>
                    </a:stretch>
                  </pic:blipFill>
                  <pic:spPr>
                    <a:xfrm>
                      <a:off x="0" y="0"/>
                      <a:ext cx="2164080" cy="998855"/>
                    </a:xfrm>
                    <a:prstGeom prst="rect">
                      <a:avLst/>
                    </a:prstGeom>
                    <a:noFill/>
                    <a:ln w="9525">
                      <a:noFill/>
                    </a:ln>
                  </pic:spPr>
                </pic:pic>
              </a:graphicData>
            </a:graphic>
          </wp:inline>
        </w:drawing>
      </w:r>
    </w:p>
    <w:p>
      <w:r>
        <w:drawing>
          <wp:inline distT="0" distB="0" distL="114300" distR="114300">
            <wp:extent cx="4796790" cy="2168525"/>
            <wp:effectExtent l="0" t="0" r="3810" b="317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41"/>
                    <a:stretch>
                      <a:fillRect/>
                    </a:stretch>
                  </pic:blipFill>
                  <pic:spPr>
                    <a:xfrm>
                      <a:off x="0" y="0"/>
                      <a:ext cx="4796790" cy="216852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付款的节点在整个网络里进行广播，通知周围的节点，内容包含原始信息和签名信息，周围的节点进行验证，如果通过，周围节点会继续往自己的周围节点通知</w:t>
      </w:r>
    </w:p>
    <w:p>
      <w:r>
        <w:drawing>
          <wp:inline distT="0" distB="0" distL="114300" distR="114300">
            <wp:extent cx="2407285" cy="1871980"/>
            <wp:effectExtent l="0" t="0" r="12065" b="13970"/>
            <wp:docPr id="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5"/>
                    <pic:cNvPicPr>
                      <a:picLocks noChangeAspect="1"/>
                    </pic:cNvPicPr>
                  </pic:nvPicPr>
                  <pic:blipFill>
                    <a:blip r:embed="rId42"/>
                    <a:stretch>
                      <a:fillRect/>
                    </a:stretch>
                  </pic:blipFill>
                  <pic:spPr>
                    <a:xfrm>
                      <a:off x="0" y="0"/>
                      <a:ext cx="2407285" cy="1871980"/>
                    </a:xfrm>
                    <a:prstGeom prst="rect">
                      <a:avLst/>
                    </a:prstGeom>
                    <a:noFill/>
                    <a:ln w="9525">
                      <a:noFill/>
                    </a:ln>
                  </pic:spPr>
                </pic:pic>
              </a:graphicData>
            </a:graphic>
          </wp:inline>
        </w:drawing>
      </w:r>
    </w:p>
    <w:p>
      <w:r>
        <w:drawing>
          <wp:inline distT="0" distB="0" distL="114300" distR="114300">
            <wp:extent cx="4375150" cy="2638425"/>
            <wp:effectExtent l="0" t="0" r="6350" b="9525"/>
            <wp:docPr id="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pic:cNvPicPr>
                      <a:picLocks noChangeAspect="1"/>
                    </pic:cNvPicPr>
                  </pic:nvPicPr>
                  <pic:blipFill>
                    <a:blip r:embed="rId43"/>
                    <a:stretch>
                      <a:fillRect/>
                    </a:stretch>
                  </pic:blipFill>
                  <pic:spPr>
                    <a:xfrm>
                      <a:off x="0" y="0"/>
                      <a:ext cx="4375150" cy="2638425"/>
                    </a:xfrm>
                    <a:prstGeom prst="rect">
                      <a:avLst/>
                    </a:prstGeom>
                    <a:noFill/>
                    <a:ln w="9525">
                      <a:noFill/>
                    </a:ln>
                  </pic:spPr>
                </pic:pic>
              </a:graphicData>
            </a:graphic>
          </wp:inline>
        </w:drawing>
      </w:r>
    </w:p>
    <w:p>
      <w:pPr>
        <w:rPr>
          <w:rFonts w:hint="eastAsia"/>
          <w:lang w:val="en-US" w:eastAsia="zh-CN"/>
        </w:rPr>
      </w:pPr>
      <w:r>
        <w:rPr>
          <w:rFonts w:hint="eastAsia"/>
          <w:lang w:val="en-US" w:eastAsia="zh-CN"/>
        </w:rPr>
        <w:t>付款的地址是公钥</w:t>
      </w:r>
    </w:p>
    <w:p>
      <w:pPr>
        <w:rPr>
          <w:rFonts w:hint="eastAsia"/>
          <w:lang w:val="en-US" w:eastAsia="zh-CN"/>
        </w:rPr>
      </w:pPr>
      <w:r>
        <w:rPr>
          <w:rFonts w:hint="eastAsia"/>
          <w:lang w:val="en-US" w:eastAsia="zh-CN"/>
        </w:rPr>
        <w:t>签名的过程是用私钥，对摘要加密，生成签名</w:t>
      </w:r>
    </w:p>
    <w:p>
      <w:pPr>
        <w:rPr>
          <w:rFonts w:hint="eastAsia"/>
          <w:lang w:val="en-US" w:eastAsia="zh-CN"/>
        </w:rPr>
      </w:pPr>
      <w:r>
        <w:rPr>
          <w:rFonts w:hint="eastAsia"/>
          <w:lang w:val="en-US" w:eastAsia="zh-CN"/>
        </w:rPr>
        <w:t>验证的过程是用公钥，对签名解密，生成摘要</w:t>
      </w:r>
    </w:p>
    <w:p>
      <w:r>
        <w:drawing>
          <wp:inline distT="0" distB="0" distL="114300" distR="114300">
            <wp:extent cx="4989830" cy="2666365"/>
            <wp:effectExtent l="0" t="0" r="1270" b="635"/>
            <wp:docPr id="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7"/>
                    <pic:cNvPicPr>
                      <a:picLocks noChangeAspect="1"/>
                    </pic:cNvPicPr>
                  </pic:nvPicPr>
                  <pic:blipFill>
                    <a:blip r:embed="rId44"/>
                    <a:srcRect l="706"/>
                    <a:stretch>
                      <a:fillRect/>
                    </a:stretch>
                  </pic:blipFill>
                  <pic:spPr>
                    <a:xfrm>
                      <a:off x="0" y="0"/>
                      <a:ext cx="4989830" cy="26663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验证的时候是没有私钥的信息的，所以隐私、安全</w:t>
      </w:r>
    </w:p>
    <w:p>
      <w:pPr>
        <w:pStyle w:val="3"/>
        <w:rPr>
          <w:rFonts w:hint="eastAsia"/>
          <w:lang w:val="en-US" w:eastAsia="zh-CN"/>
        </w:rPr>
      </w:pPr>
      <w:bookmarkStart w:id="34" w:name="_Toc1133"/>
      <w:r>
        <w:rPr>
          <w:rFonts w:hint="eastAsia"/>
          <w:lang w:val="en-US" w:eastAsia="zh-CN"/>
        </w:rPr>
        <w:t>为什么记账</w:t>
      </w:r>
      <w:bookmarkEnd w:id="34"/>
    </w:p>
    <w:p>
      <w:r>
        <w:drawing>
          <wp:inline distT="0" distB="0" distL="114300" distR="114300">
            <wp:extent cx="1936115" cy="1102360"/>
            <wp:effectExtent l="0" t="0" r="6985" b="254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5"/>
                    <a:stretch>
                      <a:fillRect/>
                    </a:stretch>
                  </pic:blipFill>
                  <pic:spPr>
                    <a:xfrm>
                      <a:off x="0" y="0"/>
                      <a:ext cx="1936115" cy="1102360"/>
                    </a:xfrm>
                    <a:prstGeom prst="rect">
                      <a:avLst/>
                    </a:prstGeom>
                    <a:noFill/>
                    <a:ln w="9525">
                      <a:noFill/>
                    </a:ln>
                  </pic:spPr>
                </pic:pic>
              </a:graphicData>
            </a:graphic>
          </wp:inline>
        </w:drawing>
      </w:r>
    </w:p>
    <w:p>
      <w:r>
        <w:drawing>
          <wp:inline distT="0" distB="0" distL="114300" distR="114300">
            <wp:extent cx="5001895" cy="1801495"/>
            <wp:effectExtent l="0" t="0" r="8255" b="825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9"/>
                    <pic:cNvPicPr>
                      <a:picLocks noChangeAspect="1"/>
                    </pic:cNvPicPr>
                  </pic:nvPicPr>
                  <pic:blipFill>
                    <a:blip r:embed="rId46"/>
                    <a:stretch>
                      <a:fillRect/>
                    </a:stretch>
                  </pic:blipFill>
                  <pic:spPr>
                    <a:xfrm>
                      <a:off x="0" y="0"/>
                      <a:ext cx="5001895" cy="1801495"/>
                    </a:xfrm>
                    <a:prstGeom prst="rect">
                      <a:avLst/>
                    </a:prstGeom>
                    <a:noFill/>
                    <a:ln w="9525">
                      <a:noFill/>
                    </a:ln>
                  </pic:spPr>
                </pic:pic>
              </a:graphicData>
            </a:graphic>
          </wp:inline>
        </w:drawing>
      </w:r>
    </w:p>
    <w:p>
      <w:r>
        <w:drawing>
          <wp:inline distT="0" distB="0" distL="114300" distR="114300">
            <wp:extent cx="5528310" cy="1768475"/>
            <wp:effectExtent l="0" t="0" r="15240" b="3175"/>
            <wp:docPr id="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0"/>
                    <pic:cNvPicPr>
                      <a:picLocks noChangeAspect="1"/>
                    </pic:cNvPicPr>
                  </pic:nvPicPr>
                  <pic:blipFill>
                    <a:blip r:embed="rId47"/>
                    <a:stretch>
                      <a:fillRect/>
                    </a:stretch>
                  </pic:blipFill>
                  <pic:spPr>
                    <a:xfrm>
                      <a:off x="0" y="0"/>
                      <a:ext cx="5528310" cy="1768475"/>
                    </a:xfrm>
                    <a:prstGeom prst="rect">
                      <a:avLst/>
                    </a:prstGeom>
                    <a:noFill/>
                    <a:ln w="9525">
                      <a:noFill/>
                    </a:ln>
                  </pic:spPr>
                </pic:pic>
              </a:graphicData>
            </a:graphic>
          </wp:inline>
        </w:drawing>
      </w:r>
    </w:p>
    <w:p>
      <w:r>
        <w:drawing>
          <wp:inline distT="0" distB="0" distL="114300" distR="114300">
            <wp:extent cx="3724275" cy="1819275"/>
            <wp:effectExtent l="0" t="0" r="9525" b="9525"/>
            <wp:docPr id="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1"/>
                    <pic:cNvPicPr>
                      <a:picLocks noChangeAspect="1"/>
                    </pic:cNvPicPr>
                  </pic:nvPicPr>
                  <pic:blipFill>
                    <a:blip r:embed="rId48"/>
                    <a:stretch>
                      <a:fillRect/>
                    </a:stretch>
                  </pic:blipFill>
                  <pic:spPr>
                    <a:xfrm>
                      <a:off x="0" y="0"/>
                      <a:ext cx="3724275" cy="1819275"/>
                    </a:xfrm>
                    <a:prstGeom prst="rect">
                      <a:avLst/>
                    </a:prstGeom>
                    <a:noFill/>
                    <a:ln w="9525">
                      <a:noFill/>
                    </a:ln>
                  </pic:spPr>
                </pic:pic>
              </a:graphicData>
            </a:graphic>
          </wp:inline>
        </w:drawing>
      </w:r>
    </w:p>
    <w:p>
      <w:r>
        <w:drawing>
          <wp:inline distT="0" distB="0" distL="114300" distR="114300">
            <wp:extent cx="4787900" cy="2101215"/>
            <wp:effectExtent l="0" t="0" r="12700" b="13335"/>
            <wp:docPr id="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pic:cNvPicPr>
                      <a:picLocks noChangeAspect="1"/>
                    </pic:cNvPicPr>
                  </pic:nvPicPr>
                  <pic:blipFill>
                    <a:blip r:embed="rId49"/>
                    <a:stretch>
                      <a:fillRect/>
                    </a:stretch>
                  </pic:blipFill>
                  <pic:spPr>
                    <a:xfrm>
                      <a:off x="0" y="0"/>
                      <a:ext cx="4787900" cy="2101215"/>
                    </a:xfrm>
                    <a:prstGeom prst="rect">
                      <a:avLst/>
                    </a:prstGeom>
                    <a:noFill/>
                    <a:ln w="9525">
                      <a:noFill/>
                    </a:ln>
                  </pic:spPr>
                </pic:pic>
              </a:graphicData>
            </a:graphic>
          </wp:inline>
        </w:drawing>
      </w:r>
    </w:p>
    <w:p>
      <w:pPr>
        <w:pStyle w:val="3"/>
        <w:rPr>
          <w:rFonts w:hint="eastAsia"/>
          <w:lang w:val="en-US" w:eastAsia="zh-CN"/>
        </w:rPr>
      </w:pPr>
      <w:bookmarkStart w:id="35" w:name="_Toc25629"/>
      <w:r>
        <w:rPr>
          <w:rFonts w:hint="eastAsia"/>
          <w:lang w:val="en-US" w:eastAsia="zh-CN"/>
        </w:rPr>
        <w:t>共识机制</w:t>
      </w:r>
      <w:bookmarkEnd w:id="35"/>
    </w:p>
    <w:p>
      <w:pPr>
        <w:rPr>
          <w:rFonts w:hint="eastAsia"/>
          <w:lang w:val="en-US" w:eastAsia="zh-CN"/>
        </w:rPr>
      </w:pPr>
      <w:r>
        <w:drawing>
          <wp:inline distT="0" distB="0" distL="114300" distR="114300">
            <wp:extent cx="3896995" cy="235585"/>
            <wp:effectExtent l="0" t="0" r="8255" b="12065"/>
            <wp:docPr id="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3"/>
                    <pic:cNvPicPr>
                      <a:picLocks noChangeAspect="1"/>
                    </pic:cNvPicPr>
                  </pic:nvPicPr>
                  <pic:blipFill>
                    <a:blip r:embed="rId50"/>
                    <a:stretch>
                      <a:fillRect/>
                    </a:stretch>
                  </pic:blipFill>
                  <pic:spPr>
                    <a:xfrm>
                      <a:off x="0" y="0"/>
                      <a:ext cx="3896995" cy="235585"/>
                    </a:xfrm>
                    <a:prstGeom prst="rect">
                      <a:avLst/>
                    </a:prstGeom>
                    <a:noFill/>
                    <a:ln w="9525">
                      <a:noFill/>
                    </a:ln>
                  </pic:spPr>
                </pic:pic>
              </a:graphicData>
            </a:graphic>
          </wp:inline>
        </w:drawing>
      </w:r>
    </w:p>
    <w:p>
      <w:r>
        <w:drawing>
          <wp:inline distT="0" distB="0" distL="114300" distR="114300">
            <wp:extent cx="3420110" cy="1599565"/>
            <wp:effectExtent l="0" t="0" r="8890" b="635"/>
            <wp:docPr id="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4"/>
                    <pic:cNvPicPr>
                      <a:picLocks noChangeAspect="1"/>
                    </pic:cNvPicPr>
                  </pic:nvPicPr>
                  <pic:blipFill>
                    <a:blip r:embed="rId51"/>
                    <a:stretch>
                      <a:fillRect/>
                    </a:stretch>
                  </pic:blipFill>
                  <pic:spPr>
                    <a:xfrm>
                      <a:off x="0" y="0"/>
                      <a:ext cx="3420110" cy="1599565"/>
                    </a:xfrm>
                    <a:prstGeom prst="rect">
                      <a:avLst/>
                    </a:prstGeom>
                    <a:noFill/>
                    <a:ln w="9525">
                      <a:noFill/>
                    </a:ln>
                  </pic:spPr>
                </pic:pic>
              </a:graphicData>
            </a:graphic>
          </wp:inline>
        </w:drawing>
      </w:r>
    </w:p>
    <w:p>
      <w:r>
        <w:drawing>
          <wp:inline distT="0" distB="0" distL="114300" distR="114300">
            <wp:extent cx="5737860" cy="1644650"/>
            <wp:effectExtent l="0" t="0" r="15240" b="12700"/>
            <wp:docPr id="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5"/>
                    <pic:cNvPicPr>
                      <a:picLocks noChangeAspect="1"/>
                    </pic:cNvPicPr>
                  </pic:nvPicPr>
                  <pic:blipFill>
                    <a:blip r:embed="rId52"/>
                    <a:stretch>
                      <a:fillRect/>
                    </a:stretch>
                  </pic:blipFill>
                  <pic:spPr>
                    <a:xfrm>
                      <a:off x="0" y="0"/>
                      <a:ext cx="5737860" cy="1644650"/>
                    </a:xfrm>
                    <a:prstGeom prst="rect">
                      <a:avLst/>
                    </a:prstGeom>
                    <a:noFill/>
                    <a:ln w="9525">
                      <a:noFill/>
                    </a:ln>
                  </pic:spPr>
                </pic:pic>
              </a:graphicData>
            </a:graphic>
          </wp:inline>
        </w:drawing>
      </w:r>
    </w:p>
    <w:p>
      <w:pPr>
        <w:pStyle w:val="2"/>
        <w:rPr>
          <w:rFonts w:hint="eastAsia"/>
          <w:lang w:val="en-US" w:eastAsia="zh-CN"/>
        </w:rPr>
      </w:pPr>
      <w:bookmarkStart w:id="36" w:name="_Toc18474"/>
      <w:r>
        <w:rPr>
          <w:rFonts w:hint="eastAsia"/>
          <w:lang w:val="en-US" w:eastAsia="zh-CN"/>
        </w:rPr>
        <w:t>区块链二</w:t>
      </w:r>
      <w:bookmarkEnd w:id="36"/>
    </w:p>
    <w:p>
      <w:pPr>
        <w:pStyle w:val="3"/>
        <w:rPr>
          <w:rFonts w:hint="eastAsia"/>
          <w:lang w:val="en-US" w:eastAsia="zh-CN"/>
        </w:rPr>
      </w:pPr>
      <w:bookmarkStart w:id="37" w:name="_Toc22106"/>
      <w:r>
        <w:rPr>
          <w:rFonts w:hint="eastAsia"/>
          <w:lang w:val="en-US" w:eastAsia="zh-CN"/>
        </w:rPr>
        <w:t>特征</w:t>
      </w:r>
      <w:bookmarkEnd w:id="37"/>
    </w:p>
    <w:p>
      <w:pPr>
        <w:pStyle w:val="19"/>
        <w:rPr>
          <w:rFonts w:hint="eastAsia"/>
          <w:lang w:val="en-US" w:eastAsia="zh-CN"/>
        </w:rPr>
      </w:pPr>
      <w:r>
        <w:rPr>
          <w:rFonts w:hint="eastAsia"/>
          <w:lang w:val="en-US" w:eastAsia="zh-CN"/>
        </w:rPr>
        <w:t>开放,共识</w:t>
      </w:r>
    </w:p>
    <w:p>
      <w:pPr>
        <w:ind w:firstLine="420" w:firstLineChars="0"/>
        <w:rPr>
          <w:rFonts w:hint="eastAsia"/>
          <w:lang w:val="en-US" w:eastAsia="zh-CN"/>
        </w:rPr>
      </w:pPr>
      <w:r>
        <w:rPr>
          <w:rFonts w:hint="eastAsia"/>
          <w:lang w:val="en-US" w:eastAsia="zh-CN"/>
        </w:rPr>
        <w:t>任何人都可以参与到区块链网络,每一台设备都能作为个节点,每个节点都允许获得份完整的数据库拷贝。节点间基于套共识机制,通过竟争计算共同维护整个区块链。任一节点失效,其余节点仍能正常工作</w:t>
      </w:r>
    </w:p>
    <w:p>
      <w:pPr>
        <w:pStyle w:val="19"/>
        <w:rPr>
          <w:rFonts w:hint="eastAsia"/>
          <w:lang w:val="en-US" w:eastAsia="zh-CN"/>
        </w:rPr>
      </w:pPr>
      <w:r>
        <w:rPr>
          <w:rFonts w:hint="eastAsia"/>
          <w:lang w:val="en-US" w:eastAsia="zh-CN"/>
        </w:rPr>
        <w:t>去</w:t>
      </w:r>
      <w:r>
        <w:rPr>
          <w:rFonts w:hint="eastAsia"/>
          <w:szCs w:val="22"/>
          <w:lang w:val="en-US" w:eastAsia="zh-CN"/>
        </w:rPr>
        <w:t>中心</w:t>
      </w:r>
      <w:r>
        <w:rPr>
          <w:rFonts w:hint="eastAsia"/>
          <w:lang w:val="en-US" w:eastAsia="zh-CN"/>
        </w:rPr>
        <w:t>,去信任</w:t>
      </w:r>
    </w:p>
    <w:p>
      <w:pPr>
        <w:ind w:firstLine="420" w:firstLineChars="0"/>
        <w:rPr>
          <w:rFonts w:hint="eastAsia"/>
          <w:lang w:val="en-US" w:eastAsia="zh-CN"/>
        </w:rPr>
      </w:pPr>
      <w:r>
        <w:rPr>
          <w:rFonts w:hint="eastAsia"/>
          <w:lang w:val="en-US" w:eastAsia="zh-CN"/>
        </w:rPr>
        <w:t>区块链由众多节点共同组成一个端到端的网络,不存在中心化的设备和管理机构。节点之间数据交换通过数字签名技术进行验证,无需互相信任,只要按照系统既定的规则进行,节点之间不能也无法欺骗其它节点。</w:t>
      </w:r>
    </w:p>
    <w:p>
      <w:pPr>
        <w:pStyle w:val="19"/>
        <w:rPr>
          <w:rFonts w:hint="eastAsia"/>
          <w:lang w:val="en-US" w:eastAsia="zh-CN"/>
        </w:rPr>
      </w:pPr>
      <w:r>
        <w:rPr>
          <w:rFonts w:hint="eastAsia"/>
          <w:lang w:val="en-US" w:eastAsia="zh-CN"/>
        </w:rPr>
        <w:t>交易</w:t>
      </w:r>
      <w:r>
        <w:rPr>
          <w:rFonts w:hint="eastAsia"/>
          <w:szCs w:val="22"/>
          <w:lang w:val="en-US" w:eastAsia="zh-CN"/>
        </w:rPr>
        <w:t>透明</w:t>
      </w:r>
      <w:r>
        <w:rPr>
          <w:rFonts w:hint="eastAsia"/>
          <w:lang w:val="en-US" w:eastAsia="zh-CN"/>
        </w:rPr>
        <w:t>,双方匿名</w:t>
      </w:r>
    </w:p>
    <w:p>
      <w:pPr>
        <w:ind w:firstLine="420" w:firstLineChars="0"/>
        <w:rPr>
          <w:rFonts w:hint="eastAsia"/>
          <w:lang w:val="en-US" w:eastAsia="zh-CN"/>
        </w:rPr>
      </w:pPr>
      <w:r>
        <w:rPr>
          <w:rFonts w:hint="eastAsia"/>
          <w:lang w:val="en-US" w:eastAsia="zh-CN"/>
        </w:rPr>
        <w:t>区块链的运行规则是公开透明的,所有的数据信息也是公开的,因此每笔交易都对所有节点可见。由于节点与节点之间是去信任的,因此节点之间无需公开身份,每个参与的节点都是匿名的</w:t>
      </w:r>
    </w:p>
    <w:p>
      <w:pPr>
        <w:pStyle w:val="19"/>
        <w:rPr>
          <w:rFonts w:hint="eastAsia"/>
          <w:lang w:val="en-US" w:eastAsia="zh-CN"/>
        </w:rPr>
      </w:pPr>
      <w:r>
        <w:rPr>
          <w:rFonts w:hint="eastAsia"/>
          <w:lang w:val="en-US" w:eastAsia="zh-CN"/>
        </w:rPr>
        <w:t>可篡改,可追溯</w:t>
      </w:r>
    </w:p>
    <w:p>
      <w:pPr>
        <w:ind w:firstLine="420" w:firstLineChars="0"/>
        <w:rPr>
          <w:rFonts w:hint="eastAsia"/>
          <w:lang w:val="en-US" w:eastAsia="zh-CN"/>
        </w:rPr>
      </w:pPr>
      <w:r>
        <w:rPr>
          <w:rFonts w:hint="eastAsia"/>
          <w:lang w:val="en-US" w:eastAsia="zh-CN"/>
        </w:rPr>
        <w:t>单个甚至多个节点对数据库的修改无法影响其他节点的数据库,除非能控制整个网络中超过51%的节点同时修改,这几乎不可能发生。区块链中的每一笔交易都通过密码学方法与相邻两个区块串联,因此可以追溯到任何一笔交易的前世今生。</w:t>
      </w:r>
    </w:p>
    <w:p>
      <w:pPr>
        <w:pStyle w:val="3"/>
        <w:rPr>
          <w:rFonts w:hint="eastAsia"/>
          <w:lang w:val="en-US" w:eastAsia="zh-CN"/>
        </w:rPr>
      </w:pPr>
      <w:bookmarkStart w:id="38" w:name="_Toc29104"/>
      <w:r>
        <w:rPr>
          <w:rFonts w:hint="eastAsia"/>
          <w:lang w:val="en-US" w:eastAsia="zh-CN"/>
        </w:rPr>
        <w:t>分类</w:t>
      </w:r>
      <w:bookmarkEnd w:id="38"/>
      <w:r>
        <w:rPr>
          <w:rFonts w:hint="eastAsia"/>
          <w:lang w:val="en-US" w:eastAsia="zh-CN"/>
        </w:rPr>
        <w:t xml:space="preserve"> </w:t>
      </w:r>
    </w:p>
    <w:p>
      <w:pPr>
        <w:pStyle w:val="19"/>
        <w:rPr>
          <w:rFonts w:hint="eastAsia"/>
          <w:lang w:val="en-US" w:eastAsia="zh-CN"/>
        </w:rPr>
      </w:pPr>
      <w:r>
        <w:rPr>
          <w:rFonts w:hint="eastAsia"/>
          <w:lang w:val="en-US" w:eastAsia="zh-CN"/>
        </w:rPr>
        <w:t>公有链</w:t>
      </w:r>
    </w:p>
    <w:p>
      <w:pPr>
        <w:ind w:firstLine="420" w:firstLineChars="0"/>
        <w:rPr>
          <w:rFonts w:hint="eastAsia"/>
          <w:lang w:val="en-US" w:eastAsia="zh-CN"/>
        </w:rPr>
      </w:pPr>
      <w:r>
        <w:rPr>
          <w:rFonts w:hint="eastAsia"/>
          <w:lang w:val="en-US" w:eastAsia="zh-CN"/>
        </w:rPr>
        <w:t>无官方组织及管理机构,无中心服务器,参与的节点按照系统规则自由接入网络、不受控制,节点间基于共识机制开展工作。</w:t>
      </w:r>
    </w:p>
    <w:p>
      <w:pPr>
        <w:pStyle w:val="19"/>
        <w:rPr>
          <w:rFonts w:hint="eastAsia"/>
          <w:lang w:val="en-US" w:eastAsia="zh-CN"/>
        </w:rPr>
      </w:pPr>
      <w:r>
        <w:rPr>
          <w:rFonts w:hint="eastAsia"/>
          <w:lang w:val="en-US" w:eastAsia="zh-CN"/>
        </w:rPr>
        <w:t>私有链</w:t>
      </w:r>
    </w:p>
    <w:p>
      <w:pPr>
        <w:ind w:firstLine="420" w:firstLineChars="0"/>
        <w:rPr>
          <w:rFonts w:hint="eastAsia"/>
          <w:lang w:val="en-US" w:eastAsia="zh-CN"/>
        </w:rPr>
      </w:pPr>
      <w:r>
        <w:rPr>
          <w:rFonts w:hint="eastAsia"/>
          <w:lang w:val="en-US" w:eastAsia="zh-CN"/>
        </w:rPr>
        <w:t xml:space="preserve">建立在某个企业内部,系统的运作规则根据企业要求进行设定,修改甚至 是读取权限仅限于少数节点,同时仍保留着区块链的真实性和部分去中心化的特性 </w:t>
      </w:r>
    </w:p>
    <w:p>
      <w:pPr>
        <w:pStyle w:val="19"/>
        <w:rPr>
          <w:rFonts w:hint="eastAsia"/>
          <w:lang w:val="en-US" w:eastAsia="zh-CN"/>
        </w:rPr>
      </w:pPr>
      <w:r>
        <w:rPr>
          <w:rFonts w:hint="eastAsia"/>
          <w:lang w:val="en-US" w:eastAsia="zh-CN"/>
        </w:rPr>
        <w:t>联盟链</w:t>
      </w:r>
    </w:p>
    <w:p>
      <w:pPr>
        <w:ind w:firstLine="420" w:firstLineChars="0"/>
        <w:rPr>
          <w:rFonts w:hint="eastAsia"/>
          <w:lang w:val="en-US" w:eastAsia="zh-CN"/>
        </w:rPr>
      </w:pPr>
      <w:r>
        <w:rPr>
          <w:rFonts w:hint="eastAsia"/>
          <w:lang w:val="en-US" w:eastAsia="zh-CN"/>
        </w:rPr>
        <w:t>由若干机构联合发起,介于公有链和私有链之间,兼具部分去中心化的特性。</w:t>
      </w:r>
    </w:p>
    <w:p>
      <w:pPr>
        <w:pStyle w:val="3"/>
        <w:rPr>
          <w:rFonts w:hint="eastAsia"/>
          <w:lang w:val="en-US" w:eastAsia="zh-CN"/>
        </w:rPr>
      </w:pPr>
      <w:bookmarkStart w:id="39" w:name="_Toc12075"/>
      <w:r>
        <w:rPr>
          <w:rFonts w:hint="eastAsia"/>
          <w:lang w:val="en-US" w:eastAsia="zh-CN"/>
        </w:rPr>
        <w:t>网络架构</w:t>
      </w:r>
      <w:bookmarkEnd w:id="39"/>
    </w:p>
    <w:p>
      <w:r>
        <w:drawing>
          <wp:inline distT="0" distB="0" distL="114300" distR="114300">
            <wp:extent cx="4937125" cy="2406015"/>
            <wp:effectExtent l="0" t="0" r="15875" b="13335"/>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pic:cNvPicPr>
                  </pic:nvPicPr>
                  <pic:blipFill>
                    <a:blip r:embed="rId53"/>
                    <a:stretch>
                      <a:fillRect/>
                    </a:stretch>
                  </pic:blipFill>
                  <pic:spPr>
                    <a:xfrm>
                      <a:off x="0" y="0"/>
                      <a:ext cx="4937125" cy="2406015"/>
                    </a:xfrm>
                    <a:prstGeom prst="rect">
                      <a:avLst/>
                    </a:prstGeom>
                    <a:noFill/>
                    <a:ln w="9525">
                      <a:noFill/>
                    </a:ln>
                  </pic:spPr>
                </pic:pic>
              </a:graphicData>
            </a:graphic>
          </wp:inline>
        </w:drawing>
      </w:r>
    </w:p>
    <w:p>
      <w:r>
        <w:drawing>
          <wp:inline distT="0" distB="0" distL="114300" distR="114300">
            <wp:extent cx="5314315" cy="2733040"/>
            <wp:effectExtent l="0" t="0" r="635" b="10160"/>
            <wp:docPr id="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7"/>
                    <pic:cNvPicPr>
                      <a:picLocks noChangeAspect="1"/>
                    </pic:cNvPicPr>
                  </pic:nvPicPr>
                  <pic:blipFill>
                    <a:blip r:embed="rId54"/>
                    <a:stretch>
                      <a:fillRect/>
                    </a:stretch>
                  </pic:blipFill>
                  <pic:spPr>
                    <a:xfrm>
                      <a:off x="0" y="0"/>
                      <a:ext cx="5314315" cy="2733040"/>
                    </a:xfrm>
                    <a:prstGeom prst="rect">
                      <a:avLst/>
                    </a:prstGeom>
                    <a:noFill/>
                    <a:ln w="9525">
                      <a:noFill/>
                    </a:ln>
                  </pic:spPr>
                </pic:pic>
              </a:graphicData>
            </a:graphic>
          </wp:inline>
        </w:drawing>
      </w:r>
    </w:p>
    <w:p>
      <w:r>
        <w:drawing>
          <wp:inline distT="0" distB="0" distL="114300" distR="114300">
            <wp:extent cx="6409690" cy="2466975"/>
            <wp:effectExtent l="0" t="0" r="10160" b="9525"/>
            <wp:docPr id="4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8"/>
                    <pic:cNvPicPr>
                      <a:picLocks noChangeAspect="1"/>
                    </pic:cNvPicPr>
                  </pic:nvPicPr>
                  <pic:blipFill>
                    <a:blip r:embed="rId55"/>
                    <a:stretch>
                      <a:fillRect/>
                    </a:stretch>
                  </pic:blipFill>
                  <pic:spPr>
                    <a:xfrm>
                      <a:off x="0" y="0"/>
                      <a:ext cx="6409690" cy="2466975"/>
                    </a:xfrm>
                    <a:prstGeom prst="rect">
                      <a:avLst/>
                    </a:prstGeom>
                    <a:noFill/>
                    <a:ln w="9525">
                      <a:noFill/>
                    </a:ln>
                  </pic:spPr>
                </pic:pic>
              </a:graphicData>
            </a:graphic>
          </wp:inline>
        </w:drawing>
      </w:r>
    </w:p>
    <w:p>
      <w:pPr>
        <w:pStyle w:val="3"/>
        <w:rPr>
          <w:rFonts w:hint="eastAsia"/>
          <w:lang w:val="en-US" w:eastAsia="zh-CN"/>
        </w:rPr>
      </w:pPr>
      <w:bookmarkStart w:id="40" w:name="_Toc25780"/>
      <w:r>
        <w:rPr>
          <w:rFonts w:hint="eastAsia"/>
          <w:lang w:val="en-US" w:eastAsia="zh-CN"/>
        </w:rPr>
        <w:t>区块链工作原理</w:t>
      </w:r>
      <w:bookmarkEnd w:id="40"/>
    </w:p>
    <w:p>
      <w:r>
        <w:drawing>
          <wp:inline distT="0" distB="0" distL="114300" distR="114300">
            <wp:extent cx="4695190" cy="3218815"/>
            <wp:effectExtent l="0" t="0" r="10160" b="635"/>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9"/>
                    <pic:cNvPicPr>
                      <a:picLocks noChangeAspect="1"/>
                    </pic:cNvPicPr>
                  </pic:nvPicPr>
                  <pic:blipFill>
                    <a:blip r:embed="rId56"/>
                    <a:stretch>
                      <a:fillRect/>
                    </a:stretch>
                  </pic:blipFill>
                  <pic:spPr>
                    <a:xfrm>
                      <a:off x="0" y="0"/>
                      <a:ext cx="4695190" cy="3218815"/>
                    </a:xfrm>
                    <a:prstGeom prst="rect">
                      <a:avLst/>
                    </a:prstGeom>
                    <a:noFill/>
                    <a:ln w="9525">
                      <a:noFill/>
                    </a:ln>
                  </pic:spPr>
                </pic:pic>
              </a:graphicData>
            </a:graphic>
          </wp:inline>
        </w:drawing>
      </w:r>
    </w:p>
    <w:p>
      <w:r>
        <w:drawing>
          <wp:inline distT="0" distB="0" distL="114300" distR="114300">
            <wp:extent cx="4371340" cy="3285490"/>
            <wp:effectExtent l="0" t="0" r="10160" b="10160"/>
            <wp:docPr id="3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0"/>
                    <pic:cNvPicPr>
                      <a:picLocks noChangeAspect="1"/>
                    </pic:cNvPicPr>
                  </pic:nvPicPr>
                  <pic:blipFill>
                    <a:blip r:embed="rId57"/>
                    <a:stretch>
                      <a:fillRect/>
                    </a:stretch>
                  </pic:blipFill>
                  <pic:spPr>
                    <a:xfrm>
                      <a:off x="0" y="0"/>
                      <a:ext cx="4371340" cy="3285490"/>
                    </a:xfrm>
                    <a:prstGeom prst="rect">
                      <a:avLst/>
                    </a:prstGeom>
                    <a:noFill/>
                    <a:ln w="9525">
                      <a:noFill/>
                    </a:ln>
                  </pic:spPr>
                </pic:pic>
              </a:graphicData>
            </a:graphic>
          </wp:inline>
        </w:drawing>
      </w:r>
    </w:p>
    <w:p>
      <w:r>
        <w:drawing>
          <wp:inline distT="0" distB="0" distL="114300" distR="114300">
            <wp:extent cx="4561840" cy="2723515"/>
            <wp:effectExtent l="0" t="0" r="10160" b="635"/>
            <wp:docPr id="3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1"/>
                    <pic:cNvPicPr>
                      <a:picLocks noChangeAspect="1"/>
                    </pic:cNvPicPr>
                  </pic:nvPicPr>
                  <pic:blipFill>
                    <a:blip r:embed="rId58"/>
                    <a:stretch>
                      <a:fillRect/>
                    </a:stretch>
                  </pic:blipFill>
                  <pic:spPr>
                    <a:xfrm>
                      <a:off x="0" y="0"/>
                      <a:ext cx="4561840" cy="2723515"/>
                    </a:xfrm>
                    <a:prstGeom prst="rect">
                      <a:avLst/>
                    </a:prstGeom>
                    <a:noFill/>
                    <a:ln w="9525">
                      <a:noFill/>
                    </a:ln>
                  </pic:spPr>
                </pic:pic>
              </a:graphicData>
            </a:graphic>
          </wp:inline>
        </w:drawing>
      </w:r>
    </w:p>
    <w:p>
      <w:pPr>
        <w:pStyle w:val="3"/>
        <w:rPr>
          <w:rFonts w:hint="eastAsia"/>
          <w:lang w:val="en-US" w:eastAsia="zh-CN"/>
        </w:rPr>
      </w:pPr>
      <w:bookmarkStart w:id="41" w:name="_Toc25818"/>
      <w:r>
        <w:rPr>
          <w:rFonts w:hint="eastAsia"/>
          <w:lang w:val="en-US" w:eastAsia="zh-CN"/>
        </w:rPr>
        <w:t>交易过程</w:t>
      </w:r>
      <w:bookmarkEnd w:id="41"/>
    </w:p>
    <w:p>
      <w:r>
        <w:drawing>
          <wp:inline distT="0" distB="0" distL="114300" distR="114300">
            <wp:extent cx="3685540" cy="2171700"/>
            <wp:effectExtent l="0" t="0" r="1016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59"/>
                    <a:stretch>
                      <a:fillRect/>
                    </a:stretch>
                  </pic:blipFill>
                  <pic:spPr>
                    <a:xfrm>
                      <a:off x="0" y="0"/>
                      <a:ext cx="3685540" cy="2171700"/>
                    </a:xfrm>
                    <a:prstGeom prst="rect">
                      <a:avLst/>
                    </a:prstGeom>
                    <a:noFill/>
                    <a:ln w="9525">
                      <a:noFill/>
                    </a:ln>
                  </pic:spPr>
                </pic:pic>
              </a:graphicData>
            </a:graphic>
          </wp:inline>
        </w:drawing>
      </w:r>
    </w:p>
    <w:p>
      <w:r>
        <w:drawing>
          <wp:inline distT="0" distB="0" distL="114300" distR="114300">
            <wp:extent cx="4704715" cy="2628265"/>
            <wp:effectExtent l="0" t="0" r="635" b="635"/>
            <wp:docPr id="4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3"/>
                    <pic:cNvPicPr>
                      <a:picLocks noChangeAspect="1"/>
                    </pic:cNvPicPr>
                  </pic:nvPicPr>
                  <pic:blipFill>
                    <a:blip r:embed="rId60"/>
                    <a:stretch>
                      <a:fillRect/>
                    </a:stretch>
                  </pic:blipFill>
                  <pic:spPr>
                    <a:xfrm>
                      <a:off x="0" y="0"/>
                      <a:ext cx="4704715" cy="2628265"/>
                    </a:xfrm>
                    <a:prstGeom prst="rect">
                      <a:avLst/>
                    </a:prstGeom>
                    <a:noFill/>
                    <a:ln w="9525">
                      <a:noFill/>
                    </a:ln>
                  </pic:spPr>
                </pic:pic>
              </a:graphicData>
            </a:graphic>
          </wp:inline>
        </w:drawing>
      </w:r>
    </w:p>
    <w:p>
      <w:r>
        <w:drawing>
          <wp:inline distT="0" distB="0" distL="114300" distR="114300">
            <wp:extent cx="4752340" cy="2761615"/>
            <wp:effectExtent l="0" t="0" r="10160" b="635"/>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1"/>
                    <a:stretch>
                      <a:fillRect/>
                    </a:stretch>
                  </pic:blipFill>
                  <pic:spPr>
                    <a:xfrm>
                      <a:off x="0" y="0"/>
                      <a:ext cx="4752340" cy="2761615"/>
                    </a:xfrm>
                    <a:prstGeom prst="rect">
                      <a:avLst/>
                    </a:prstGeom>
                    <a:noFill/>
                    <a:ln w="9525">
                      <a:noFill/>
                    </a:ln>
                  </pic:spPr>
                </pic:pic>
              </a:graphicData>
            </a:graphic>
          </wp:inline>
        </w:drawing>
      </w:r>
    </w:p>
    <w:p>
      <w:r>
        <w:drawing>
          <wp:inline distT="0" distB="0" distL="114300" distR="114300">
            <wp:extent cx="4752340" cy="1885950"/>
            <wp:effectExtent l="0" t="0" r="10160" b="0"/>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2"/>
                    <a:stretch>
                      <a:fillRect/>
                    </a:stretch>
                  </pic:blipFill>
                  <pic:spPr>
                    <a:xfrm>
                      <a:off x="0" y="0"/>
                      <a:ext cx="4752340" cy="1885950"/>
                    </a:xfrm>
                    <a:prstGeom prst="rect">
                      <a:avLst/>
                    </a:prstGeom>
                    <a:noFill/>
                    <a:ln w="9525">
                      <a:noFill/>
                    </a:ln>
                  </pic:spPr>
                </pic:pic>
              </a:graphicData>
            </a:graphic>
          </wp:inline>
        </w:drawing>
      </w:r>
    </w:p>
    <w:p>
      <w:pPr>
        <w:pStyle w:val="2"/>
        <w:rPr>
          <w:rFonts w:hint="eastAsia"/>
          <w:lang w:val="en-US" w:eastAsia="zh-CN"/>
        </w:rPr>
      </w:pPr>
      <w:bookmarkStart w:id="42" w:name="_Toc537"/>
      <w:r>
        <w:rPr>
          <w:rFonts w:hint="eastAsia"/>
          <w:lang w:val="en-US" w:eastAsia="zh-CN"/>
        </w:rPr>
        <w:t>Google搜索技巧</w:t>
      </w:r>
      <w:bookmarkEnd w:id="42"/>
    </w:p>
    <w:p>
      <w:pPr>
        <w:pStyle w:val="3"/>
        <w:rPr>
          <w:rFonts w:hint="eastAsia"/>
          <w:lang w:val="en-US" w:eastAsia="zh-CN"/>
        </w:rPr>
      </w:pPr>
      <w:bookmarkStart w:id="43" w:name="_Toc4468"/>
      <w:r>
        <w:rPr>
          <w:rFonts w:hint="eastAsia"/>
          <w:lang w:val="en-US" w:eastAsia="zh-CN"/>
        </w:rPr>
        <w:t>双引号</w:t>
      </w:r>
      <w:bookmarkEnd w:id="43"/>
    </w:p>
    <w:p>
      <w:pPr>
        <w:numPr>
          <w:ilvl w:val="0"/>
          <w:numId w:val="9"/>
        </w:numPr>
        <w:ind w:left="420" w:leftChars="0" w:hanging="420" w:firstLineChars="0"/>
        <w:rPr>
          <w:rFonts w:hint="eastAsia"/>
          <w:lang w:val="en-US" w:eastAsia="zh-CN"/>
        </w:rPr>
      </w:pPr>
      <w:r>
        <w:rPr>
          <w:rFonts w:hint="eastAsia"/>
          <w:lang w:val="en-US" w:eastAsia="zh-CN"/>
        </w:rPr>
        <w:t>格式："xxx"，xxx表示关键词。</w:t>
      </w:r>
    </w:p>
    <w:p>
      <w:pPr>
        <w:numPr>
          <w:ilvl w:val="0"/>
          <w:numId w:val="9"/>
        </w:numPr>
        <w:ind w:left="420" w:leftChars="0" w:hanging="420" w:firstLineChars="0"/>
        <w:rPr>
          <w:rFonts w:hint="eastAsia"/>
          <w:lang w:val="en-US" w:eastAsia="zh-CN"/>
        </w:rPr>
      </w:pPr>
      <w:r>
        <w:rPr>
          <w:rFonts w:hint="eastAsia"/>
          <w:lang w:val="en-US" w:eastAsia="zh-CN"/>
        </w:rPr>
        <w:t>功能：搜索包含完整xxx关键词的信息。通常如果你直接搜索xxx关键词，出来的结果会包含很多无用页面，它们仅仅包含了xxx中的某一个字。在大量的信息中，这对我们是种迷惑。</w:t>
      </w:r>
    </w:p>
    <w:p>
      <w:pPr>
        <w:numPr>
          <w:ilvl w:val="0"/>
          <w:numId w:val="9"/>
        </w:numPr>
        <w:ind w:left="420" w:leftChars="0" w:hanging="420" w:firstLineChars="0"/>
        <w:rPr>
          <w:rFonts w:hint="eastAsia"/>
          <w:lang w:val="en-US" w:eastAsia="zh-CN"/>
        </w:rPr>
      </w:pPr>
      <w:r>
        <w:rPr>
          <w:rFonts w:hint="eastAsia"/>
          <w:lang w:val="en-US" w:eastAsia="zh-CN"/>
        </w:rPr>
        <w:t>例子：CoorChice帅 pk "CoorChice帅"</w:t>
      </w:r>
    </w:p>
    <w:p>
      <w:pPr>
        <w:pStyle w:val="3"/>
        <w:rPr>
          <w:rFonts w:hint="eastAsia"/>
          <w:lang w:val="en-US" w:eastAsia="zh-CN"/>
        </w:rPr>
      </w:pPr>
      <w:bookmarkStart w:id="44" w:name="_Toc11656"/>
      <w:r>
        <w:rPr>
          <w:rFonts w:hint="eastAsia"/>
          <w:lang w:val="en-US" w:eastAsia="zh-CN"/>
        </w:rPr>
        <w:t>减号/加号</w:t>
      </w:r>
      <w:bookmarkEnd w:id="44"/>
    </w:p>
    <w:p>
      <w:pPr>
        <w:numPr>
          <w:ilvl w:val="0"/>
          <w:numId w:val="10"/>
        </w:numPr>
        <w:ind w:left="420" w:leftChars="0" w:hanging="420" w:firstLineChars="0"/>
        <w:rPr>
          <w:rFonts w:hint="eastAsia"/>
          <w:lang w:val="en-US" w:eastAsia="zh-CN"/>
        </w:rPr>
      </w:pPr>
      <w:r>
        <w:rPr>
          <w:rFonts w:hint="eastAsia"/>
          <w:lang w:val="en-US" w:eastAsia="zh-CN"/>
        </w:rPr>
        <w:t>格式：xxx -yyy或xxx +zzz +ccc，减号/加号前需要一个空格，减号/加号后不要空格，多个词之间需要空格。</w:t>
      </w:r>
    </w:p>
    <w:p>
      <w:pPr>
        <w:numPr>
          <w:ilvl w:val="0"/>
          <w:numId w:val="10"/>
        </w:numPr>
        <w:ind w:left="420" w:leftChars="0" w:hanging="420" w:firstLineChars="0"/>
        <w:rPr>
          <w:rFonts w:hint="eastAsia"/>
          <w:lang w:val="en-US" w:eastAsia="zh-CN"/>
        </w:rPr>
      </w:pPr>
      <w:r>
        <w:rPr>
          <w:rFonts w:hint="eastAsia"/>
          <w:lang w:val="en-US" w:eastAsia="zh-CN"/>
        </w:rPr>
        <w:t>功能：搜索关于xxx，但是排出包含yyy的信息，或者同时包含zzz和ccc的信息。这个技巧可以帮助我们过滤大量无用信息，或者使搜索结果更加精确。</w:t>
      </w:r>
    </w:p>
    <w:p>
      <w:pPr>
        <w:numPr>
          <w:ilvl w:val="0"/>
          <w:numId w:val="10"/>
        </w:numPr>
        <w:ind w:left="420" w:leftChars="0" w:hanging="420" w:firstLineChars="0"/>
        <w:rPr>
          <w:rFonts w:hint="eastAsia"/>
          <w:lang w:val="en-US" w:eastAsia="zh-CN"/>
        </w:rPr>
      </w:pPr>
      <w:r>
        <w:rPr>
          <w:rFonts w:hint="eastAsia"/>
          <w:lang w:val="en-US" w:eastAsia="zh-CN"/>
        </w:rPr>
        <w:t>例子：CoorChice pk CoorChice -简书</w:t>
      </w:r>
    </w:p>
    <w:p>
      <w:pPr>
        <w:pStyle w:val="3"/>
        <w:rPr>
          <w:rFonts w:hint="eastAsia"/>
          <w:lang w:val="en-US" w:eastAsia="zh-CN"/>
        </w:rPr>
      </w:pPr>
      <w:bookmarkStart w:id="45" w:name="_Toc15503"/>
      <w:r>
        <w:rPr>
          <w:rFonts w:hint="eastAsia"/>
          <w:lang w:val="en-US" w:eastAsia="zh-CN"/>
        </w:rPr>
        <w:t>*号</w:t>
      </w:r>
      <w:bookmarkEnd w:id="45"/>
    </w:p>
    <w:p>
      <w:pPr>
        <w:numPr>
          <w:ilvl w:val="0"/>
          <w:numId w:val="11"/>
        </w:numPr>
        <w:ind w:left="420" w:leftChars="0" w:hanging="420" w:firstLineChars="0"/>
        <w:rPr>
          <w:rFonts w:hint="eastAsia"/>
          <w:lang w:val="en-US" w:eastAsia="zh-CN"/>
        </w:rPr>
      </w:pPr>
      <w:r>
        <w:rPr>
          <w:rFonts w:hint="eastAsia"/>
          <w:lang w:val="en-US" w:eastAsia="zh-CN"/>
        </w:rPr>
        <w:t>格式："x*x"，配合双引号使用。</w:t>
      </w:r>
    </w:p>
    <w:p>
      <w:pPr>
        <w:numPr>
          <w:ilvl w:val="0"/>
          <w:numId w:val="11"/>
        </w:numPr>
        <w:ind w:left="420" w:leftChars="0" w:hanging="420" w:firstLineChars="0"/>
        <w:rPr>
          <w:rFonts w:hint="eastAsia"/>
          <w:lang w:val="en-US" w:eastAsia="zh-CN"/>
        </w:rPr>
      </w:pPr>
      <w:r>
        <w:rPr>
          <w:rFonts w:hint="eastAsia"/>
          <w:lang w:val="en-US" w:eastAsia="zh-CN"/>
        </w:rPr>
        <w:t>功能：搜索包含xx结构的信息。号表示任意字符。这个技巧可以帮助你搜索到结构类似的信息。</w:t>
      </w:r>
    </w:p>
    <w:p>
      <w:pPr>
        <w:numPr>
          <w:ilvl w:val="0"/>
          <w:numId w:val="11"/>
        </w:numPr>
        <w:ind w:left="420" w:leftChars="0" w:hanging="420" w:firstLineChars="0"/>
        <w:rPr>
          <w:rFonts w:hint="eastAsia"/>
          <w:lang w:val="en-US" w:eastAsia="zh-CN"/>
        </w:rPr>
      </w:pPr>
      <w:r>
        <w:rPr>
          <w:rFonts w:hint="eastAsia"/>
          <w:lang w:val="en-US" w:eastAsia="zh-CN"/>
        </w:rPr>
        <w:t>例子："程序员" pk "程*员"</w:t>
      </w:r>
    </w:p>
    <w:p>
      <w:pPr>
        <w:pStyle w:val="3"/>
        <w:rPr>
          <w:rFonts w:hint="eastAsia"/>
          <w:lang w:val="en-US" w:eastAsia="zh-CN"/>
        </w:rPr>
      </w:pPr>
      <w:bookmarkStart w:id="46" w:name="_Toc24739"/>
      <w:r>
        <w:rPr>
          <w:rFonts w:hint="eastAsia"/>
          <w:lang w:val="en-US" w:eastAsia="zh-CN"/>
        </w:rPr>
        <w:t>波浪号</w:t>
      </w:r>
      <w:bookmarkEnd w:id="46"/>
    </w:p>
    <w:p>
      <w:pPr>
        <w:numPr>
          <w:ilvl w:val="0"/>
          <w:numId w:val="12"/>
        </w:numPr>
        <w:ind w:left="420" w:leftChars="0" w:hanging="420" w:firstLineChars="0"/>
        <w:rPr>
          <w:rFonts w:hint="eastAsia"/>
          <w:lang w:val="en-US" w:eastAsia="zh-CN"/>
        </w:rPr>
      </w:pPr>
      <w:r>
        <w:rPr>
          <w:rFonts w:hint="eastAsia"/>
          <w:lang w:val="en-US" w:eastAsia="zh-CN"/>
        </w:rPr>
        <w:t>格式："xxx"～yyy，不要空格。</w:t>
      </w:r>
    </w:p>
    <w:p>
      <w:pPr>
        <w:numPr>
          <w:ilvl w:val="0"/>
          <w:numId w:val="12"/>
        </w:numPr>
        <w:ind w:left="420" w:leftChars="0" w:hanging="420" w:firstLineChars="0"/>
        <w:rPr>
          <w:rFonts w:hint="eastAsia"/>
          <w:lang w:val="en-US" w:eastAsia="zh-CN"/>
        </w:rPr>
      </w:pPr>
      <w:r>
        <w:rPr>
          <w:rFonts w:hint="eastAsia"/>
          <w:lang w:val="en-US" w:eastAsia="zh-CN"/>
        </w:rPr>
        <w:t>功能：搜索包含xxx，并且与yyy有关的信息。yyy是用来补充修饰xxx的，搜索结果中可能包含yyy或其近义词。这个技巧可以让你更加精确的获得搜索结果。</w:t>
      </w:r>
    </w:p>
    <w:p>
      <w:pPr>
        <w:numPr>
          <w:ilvl w:val="0"/>
          <w:numId w:val="12"/>
        </w:numPr>
        <w:ind w:left="420" w:leftChars="0" w:hanging="420" w:firstLineChars="0"/>
        <w:rPr>
          <w:rFonts w:hint="eastAsia"/>
          <w:lang w:val="en-US" w:eastAsia="zh-CN"/>
        </w:rPr>
      </w:pPr>
      <w:r>
        <w:rPr>
          <w:rFonts w:hint="eastAsia"/>
          <w:lang w:val="en-US" w:eastAsia="zh-CN"/>
        </w:rPr>
        <w:t>例子："好书" pk "好书"～技术</w:t>
      </w:r>
    </w:p>
    <w:p>
      <w:pPr>
        <w:pStyle w:val="3"/>
        <w:rPr>
          <w:rFonts w:hint="eastAsia"/>
          <w:lang w:val="en-US" w:eastAsia="zh-CN"/>
        </w:rPr>
      </w:pPr>
      <w:bookmarkStart w:id="47" w:name="_Toc20505"/>
      <w:r>
        <w:rPr>
          <w:rFonts w:hint="eastAsia"/>
          <w:lang w:val="en-US" w:eastAsia="zh-CN"/>
        </w:rPr>
        <w:t>filetype</w:t>
      </w:r>
      <w:bookmarkEnd w:id="47"/>
    </w:p>
    <w:p>
      <w:pPr>
        <w:numPr>
          <w:ilvl w:val="0"/>
          <w:numId w:val="13"/>
        </w:numPr>
        <w:ind w:left="420" w:leftChars="0" w:hanging="420" w:firstLineChars="0"/>
        <w:rPr>
          <w:rFonts w:hint="eastAsia"/>
          <w:lang w:val="en-US" w:eastAsia="zh-CN"/>
        </w:rPr>
      </w:pPr>
      <w:r>
        <w:rPr>
          <w:rFonts w:hint="eastAsia"/>
          <w:lang w:val="en-US" w:eastAsia="zh-CN"/>
        </w:rPr>
        <w:t>格式："xxx" filetype:yyy，filetype前需要一个空格。</w:t>
      </w:r>
    </w:p>
    <w:p>
      <w:pPr>
        <w:numPr>
          <w:ilvl w:val="0"/>
          <w:numId w:val="13"/>
        </w:numPr>
        <w:ind w:left="420" w:leftChars="0" w:hanging="420" w:firstLineChars="0"/>
        <w:rPr>
          <w:rFonts w:hint="eastAsia"/>
          <w:lang w:val="en-US" w:eastAsia="zh-CN"/>
        </w:rPr>
      </w:pPr>
      <w:r>
        <w:rPr>
          <w:rFonts w:hint="eastAsia"/>
          <w:lang w:val="en-US" w:eastAsia="zh-CN"/>
        </w:rPr>
        <w:t>功能：搜索包含xxx，并且是yyy格式的文件。用这个技巧去搜索文献、文件，简直不要太爽！</w:t>
      </w:r>
    </w:p>
    <w:p>
      <w:pPr>
        <w:numPr>
          <w:ilvl w:val="0"/>
          <w:numId w:val="13"/>
        </w:numPr>
        <w:ind w:left="420" w:leftChars="0" w:hanging="420" w:firstLineChars="0"/>
        <w:rPr>
          <w:rFonts w:hint="eastAsia"/>
          <w:lang w:val="en-US" w:eastAsia="zh-CN"/>
        </w:rPr>
      </w:pPr>
      <w:r>
        <w:rPr>
          <w:rFonts w:hint="eastAsia"/>
          <w:lang w:val="en-US" w:eastAsia="zh-CN"/>
        </w:rPr>
        <w:t>例子："MachineLearning" pk "MachineLearning" filetype:xls</w:t>
      </w:r>
    </w:p>
    <w:p>
      <w:pPr>
        <w:pStyle w:val="3"/>
        <w:rPr>
          <w:rFonts w:hint="eastAsia"/>
          <w:lang w:val="en-US" w:eastAsia="zh-CN"/>
        </w:rPr>
      </w:pPr>
      <w:bookmarkStart w:id="48" w:name="_Toc16659"/>
      <w:r>
        <w:rPr>
          <w:rFonts w:hint="eastAsia"/>
          <w:lang w:val="en-US" w:eastAsia="zh-CN"/>
        </w:rPr>
        <w:t>inurl</w:t>
      </w:r>
      <w:bookmarkEnd w:id="48"/>
    </w:p>
    <w:p>
      <w:pPr>
        <w:numPr>
          <w:ilvl w:val="0"/>
          <w:numId w:val="14"/>
        </w:numPr>
        <w:ind w:left="420" w:leftChars="0" w:hanging="420" w:firstLineChars="0"/>
        <w:rPr>
          <w:rFonts w:hint="eastAsia"/>
          <w:lang w:val="en-US" w:eastAsia="zh-CN"/>
        </w:rPr>
      </w:pPr>
      <w:r>
        <w:rPr>
          <w:rFonts w:hint="eastAsia"/>
          <w:lang w:val="en-US" w:eastAsia="zh-CN"/>
        </w:rPr>
        <w:t>格式：inurl:xxx，不要有空格！</w:t>
      </w:r>
    </w:p>
    <w:p>
      <w:pPr>
        <w:numPr>
          <w:ilvl w:val="0"/>
          <w:numId w:val="14"/>
        </w:numPr>
        <w:ind w:left="420" w:leftChars="0" w:hanging="420" w:firstLineChars="0"/>
        <w:rPr>
          <w:rFonts w:hint="eastAsia"/>
          <w:lang w:val="en-US" w:eastAsia="zh-CN"/>
        </w:rPr>
      </w:pPr>
      <w:r>
        <w:rPr>
          <w:rFonts w:hint="eastAsia"/>
          <w:lang w:val="en-US" w:eastAsia="zh-CN"/>
        </w:rPr>
        <w:t>功能：搜索url（姑且称为网址）中包含xxx的网页。通常url中包含关键字的结果与你想找的内容相关性更大。</w:t>
      </w:r>
    </w:p>
    <w:p>
      <w:pPr>
        <w:numPr>
          <w:ilvl w:val="0"/>
          <w:numId w:val="14"/>
        </w:numPr>
        <w:ind w:left="420" w:leftChars="0" w:hanging="420" w:firstLineChars="0"/>
        <w:rPr>
          <w:rFonts w:hint="eastAsia"/>
          <w:lang w:val="en-US" w:eastAsia="zh-CN"/>
        </w:rPr>
      </w:pPr>
      <w:r>
        <w:rPr>
          <w:rFonts w:hint="eastAsia"/>
          <w:lang w:val="en-US" w:eastAsia="zh-CN"/>
        </w:rPr>
        <w:t>例子：inurl:程序员</w:t>
      </w:r>
    </w:p>
    <w:p>
      <w:pPr>
        <w:numPr>
          <w:ilvl w:val="0"/>
          <w:numId w:val="0"/>
        </w:numPr>
        <w:ind w:leftChars="0"/>
      </w:pPr>
      <w:r>
        <w:drawing>
          <wp:inline distT="0" distB="0" distL="114300" distR="114300">
            <wp:extent cx="3834765" cy="1583690"/>
            <wp:effectExtent l="0" t="0" r="13335" b="16510"/>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63"/>
                    <a:stretch>
                      <a:fillRect/>
                    </a:stretch>
                  </pic:blipFill>
                  <pic:spPr>
                    <a:xfrm>
                      <a:off x="0" y="0"/>
                      <a:ext cx="3834765" cy="1583690"/>
                    </a:xfrm>
                    <a:prstGeom prst="rect">
                      <a:avLst/>
                    </a:prstGeom>
                    <a:noFill/>
                    <a:ln w="9525">
                      <a:noFill/>
                    </a:ln>
                  </pic:spPr>
                </pic:pic>
              </a:graphicData>
            </a:graphic>
          </wp:inline>
        </w:drawing>
      </w:r>
    </w:p>
    <w:p>
      <w:pPr>
        <w:pStyle w:val="3"/>
        <w:rPr>
          <w:rFonts w:hint="eastAsia"/>
          <w:lang w:val="en-US" w:eastAsia="zh-CN"/>
        </w:rPr>
      </w:pPr>
      <w:bookmarkStart w:id="49" w:name="_Toc30917"/>
      <w:r>
        <w:rPr>
          <w:rFonts w:hint="eastAsia"/>
          <w:lang w:val="en-US" w:eastAsia="zh-CN"/>
        </w:rPr>
        <w:t>intitle</w:t>
      </w:r>
      <w:bookmarkEnd w:id="49"/>
    </w:p>
    <w:p>
      <w:pPr>
        <w:numPr>
          <w:ilvl w:val="0"/>
          <w:numId w:val="14"/>
        </w:numPr>
        <w:ind w:left="420" w:leftChars="0" w:hanging="420" w:firstLineChars="0"/>
        <w:rPr>
          <w:rFonts w:hint="eastAsia"/>
          <w:lang w:val="en-US" w:eastAsia="zh-CN"/>
        </w:rPr>
      </w:pPr>
      <w:r>
        <w:rPr>
          <w:rFonts w:hint="eastAsia"/>
          <w:lang w:val="en-US" w:eastAsia="zh-CN"/>
        </w:rPr>
        <w:t>格式：intitle:xxx，不要有空格！</w:t>
      </w:r>
    </w:p>
    <w:p>
      <w:pPr>
        <w:numPr>
          <w:ilvl w:val="0"/>
          <w:numId w:val="14"/>
        </w:numPr>
        <w:ind w:left="420" w:leftChars="0" w:hanging="420" w:firstLineChars="0"/>
        <w:rPr>
          <w:rFonts w:hint="eastAsia"/>
          <w:lang w:val="en-US" w:eastAsia="zh-CN"/>
        </w:rPr>
      </w:pPr>
      <w:r>
        <w:rPr>
          <w:rFonts w:hint="eastAsia"/>
          <w:lang w:val="en-US" w:eastAsia="zh-CN"/>
        </w:rPr>
        <w:t>功能：搜索到的网页Title中包含xxx。通常网页的Title标题中如果包含了关键字，那就更可能是你要找的信息。</w:t>
      </w:r>
    </w:p>
    <w:p>
      <w:pPr>
        <w:numPr>
          <w:ilvl w:val="0"/>
          <w:numId w:val="14"/>
        </w:numPr>
        <w:ind w:left="420" w:leftChars="0" w:hanging="420" w:firstLineChars="0"/>
        <w:rPr>
          <w:rFonts w:hint="eastAsia"/>
          <w:lang w:val="en-US" w:eastAsia="zh-CN"/>
        </w:rPr>
      </w:pPr>
      <w:r>
        <w:rPr>
          <w:rFonts w:hint="eastAsia"/>
          <w:lang w:val="en-US" w:eastAsia="zh-CN"/>
        </w:rPr>
        <w:t>例子：intitle:CoorChice</w:t>
      </w:r>
    </w:p>
    <w:p>
      <w:pPr>
        <w:numPr>
          <w:ilvl w:val="0"/>
          <w:numId w:val="0"/>
        </w:numPr>
        <w:ind w:leftChars="0"/>
        <w:rPr>
          <w:rFonts w:hint="eastAsia"/>
          <w:lang w:val="en-US" w:eastAsia="zh-CN"/>
        </w:rPr>
      </w:pPr>
      <w:r>
        <w:drawing>
          <wp:inline distT="0" distB="0" distL="114300" distR="114300">
            <wp:extent cx="2430780" cy="1710055"/>
            <wp:effectExtent l="0" t="0" r="762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2430780" cy="1710055"/>
                    </a:xfrm>
                    <a:prstGeom prst="rect">
                      <a:avLst/>
                    </a:prstGeom>
                    <a:noFill/>
                    <a:ln w="9525">
                      <a:noFill/>
                    </a:ln>
                  </pic:spPr>
                </pic:pic>
              </a:graphicData>
            </a:graphic>
          </wp:inline>
        </w:drawing>
      </w:r>
    </w:p>
    <w:p>
      <w:pPr>
        <w:pStyle w:val="3"/>
        <w:rPr>
          <w:rFonts w:hint="eastAsia"/>
          <w:lang w:val="en-US" w:eastAsia="zh-CN"/>
        </w:rPr>
      </w:pPr>
      <w:bookmarkStart w:id="50" w:name="_Toc6078"/>
      <w:r>
        <w:rPr>
          <w:rFonts w:hint="eastAsia"/>
          <w:lang w:val="en-US" w:eastAsia="zh-CN"/>
        </w:rPr>
        <w:t>inanchor</w:t>
      </w:r>
      <w:bookmarkEnd w:id="50"/>
    </w:p>
    <w:p>
      <w:pPr>
        <w:numPr>
          <w:ilvl w:val="0"/>
          <w:numId w:val="15"/>
        </w:numPr>
        <w:ind w:left="420" w:leftChars="0" w:hanging="420" w:firstLineChars="0"/>
        <w:rPr>
          <w:rFonts w:hint="eastAsia"/>
          <w:lang w:val="en-US" w:eastAsia="zh-CN"/>
        </w:rPr>
      </w:pPr>
      <w:r>
        <w:rPr>
          <w:rFonts w:hint="eastAsia"/>
          <w:lang w:val="en-US" w:eastAsia="zh-CN"/>
        </w:rPr>
        <w:t>格式：inanchor:xxx，不要有空格！</w:t>
      </w:r>
    </w:p>
    <w:p>
      <w:pPr>
        <w:numPr>
          <w:ilvl w:val="0"/>
          <w:numId w:val="15"/>
        </w:numPr>
        <w:ind w:left="420" w:leftChars="0" w:hanging="420" w:firstLineChars="0"/>
        <w:rPr>
          <w:rFonts w:hint="eastAsia"/>
          <w:lang w:val="en-US" w:eastAsia="zh-CN"/>
        </w:rPr>
      </w:pPr>
      <w:r>
        <w:rPr>
          <w:rFonts w:hint="eastAsia"/>
          <w:lang w:val="en-US" w:eastAsia="zh-CN"/>
        </w:rPr>
        <w:t>功能：如果页面A中存在一个“超链接”链接到页面B，并且这个“超链接”的文本内容中包括了xxx，那么页面B将作为搜索结果出现（搜索到的结果页面是B哦！）。实际上，这个“超链接”的文本被称作“链接锚文本”。这个技巧能够让你看到竞争对手是否做过推广（即在其它网站投放了推广链接）。当然它的运用十分广泛。</w:t>
      </w:r>
    </w:p>
    <w:p>
      <w:pPr>
        <w:numPr>
          <w:ilvl w:val="0"/>
          <w:numId w:val="15"/>
        </w:numPr>
        <w:ind w:left="420" w:leftChars="0" w:hanging="420" w:firstLineChars="0"/>
        <w:rPr>
          <w:rFonts w:hint="eastAsia"/>
          <w:lang w:val="en-US" w:eastAsia="zh-CN"/>
        </w:rPr>
      </w:pPr>
      <w:r>
        <w:rPr>
          <w:rFonts w:hint="eastAsia"/>
          <w:lang w:val="en-US" w:eastAsia="zh-CN"/>
        </w:rPr>
        <w:t>例子：inanchor:coorchice</w:t>
      </w:r>
    </w:p>
    <w:p>
      <w:pPr>
        <w:pStyle w:val="3"/>
        <w:rPr>
          <w:rFonts w:hint="eastAsia"/>
          <w:lang w:val="en-US" w:eastAsia="zh-CN"/>
        </w:rPr>
      </w:pPr>
      <w:bookmarkStart w:id="51" w:name="_Toc30426"/>
      <w:r>
        <w:rPr>
          <w:rFonts w:hint="eastAsia"/>
          <w:lang w:val="en-US" w:eastAsia="zh-CN"/>
        </w:rPr>
        <w:t>site</w:t>
      </w:r>
      <w:bookmarkEnd w:id="51"/>
    </w:p>
    <w:p>
      <w:pPr>
        <w:numPr>
          <w:ilvl w:val="0"/>
          <w:numId w:val="16"/>
        </w:numPr>
        <w:ind w:left="420" w:leftChars="0" w:hanging="420" w:firstLineChars="0"/>
        <w:rPr>
          <w:rFonts w:hint="eastAsia"/>
          <w:lang w:val="en-US" w:eastAsia="zh-CN"/>
        </w:rPr>
      </w:pPr>
      <w:r>
        <w:rPr>
          <w:rFonts w:hint="eastAsia"/>
          <w:lang w:val="en-US" w:eastAsia="zh-CN"/>
        </w:rPr>
        <w:t>格式：site:url，不要有空格！url就是网址喽。</w:t>
      </w:r>
    </w:p>
    <w:p>
      <w:pPr>
        <w:numPr>
          <w:ilvl w:val="0"/>
          <w:numId w:val="16"/>
        </w:numPr>
        <w:ind w:left="420" w:leftChars="0" w:hanging="420" w:firstLineChars="0"/>
        <w:rPr>
          <w:rFonts w:hint="eastAsia"/>
          <w:lang w:val="en-US" w:eastAsia="zh-CN"/>
        </w:rPr>
      </w:pPr>
      <w:r>
        <w:rPr>
          <w:rFonts w:hint="eastAsia"/>
          <w:lang w:val="en-US" w:eastAsia="zh-CN"/>
        </w:rPr>
        <w:t>功能：在指定的网站内搜索。有时候，你可能只想搜索某个网站内的信息，就可以使用这个技巧。</w:t>
      </w:r>
    </w:p>
    <w:p>
      <w:pPr>
        <w:numPr>
          <w:ilvl w:val="0"/>
          <w:numId w:val="16"/>
        </w:numPr>
        <w:ind w:left="420" w:leftChars="0" w:hanging="420" w:firstLineChars="0"/>
        <w:rPr>
          <w:rFonts w:hint="eastAsia"/>
          <w:lang w:val="en-US" w:eastAsia="zh-CN"/>
        </w:rPr>
      </w:pPr>
      <w:r>
        <w:rPr>
          <w:rFonts w:hint="eastAsia"/>
          <w:lang w:val="en-US" w:eastAsia="zh-CN"/>
        </w:rPr>
        <w:t>例子：site:https://chenbingx.github.io/</w:t>
      </w:r>
    </w:p>
    <w:p>
      <w:pPr>
        <w:numPr>
          <w:ilvl w:val="0"/>
          <w:numId w:val="0"/>
        </w:numPr>
        <w:ind w:leftChars="0"/>
      </w:pPr>
      <w:r>
        <w:drawing>
          <wp:inline distT="0" distB="0" distL="114300" distR="114300">
            <wp:extent cx="3443605" cy="3335655"/>
            <wp:effectExtent l="0" t="0" r="4445" b="17145"/>
            <wp:docPr id="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8"/>
                    <pic:cNvPicPr>
                      <a:picLocks noChangeAspect="1"/>
                    </pic:cNvPicPr>
                  </pic:nvPicPr>
                  <pic:blipFill>
                    <a:blip r:embed="rId65"/>
                    <a:srcRect b="33531"/>
                    <a:stretch>
                      <a:fillRect/>
                    </a:stretch>
                  </pic:blipFill>
                  <pic:spPr>
                    <a:xfrm>
                      <a:off x="0" y="0"/>
                      <a:ext cx="3443605" cy="3335655"/>
                    </a:xfrm>
                    <a:prstGeom prst="rect">
                      <a:avLst/>
                    </a:prstGeom>
                    <a:noFill/>
                    <a:ln w="9525">
                      <a:noFill/>
                    </a:ln>
                  </pic:spPr>
                </pic:pic>
              </a:graphicData>
            </a:graphic>
          </wp:inline>
        </w:drawing>
      </w:r>
    </w:p>
    <w:p>
      <w:pPr>
        <w:pStyle w:val="3"/>
        <w:rPr>
          <w:rFonts w:hint="eastAsia"/>
          <w:lang w:val="en-US" w:eastAsia="zh-CN"/>
        </w:rPr>
      </w:pPr>
      <w:bookmarkStart w:id="52" w:name="_Toc15073"/>
      <w:r>
        <w:rPr>
          <w:rFonts w:hint="eastAsia"/>
          <w:lang w:val="en-US" w:eastAsia="zh-CN"/>
        </w:rPr>
        <w:t>related</w:t>
      </w:r>
      <w:bookmarkEnd w:id="52"/>
    </w:p>
    <w:p>
      <w:pPr>
        <w:numPr>
          <w:ilvl w:val="0"/>
          <w:numId w:val="17"/>
        </w:numPr>
        <w:ind w:left="420" w:leftChars="0" w:hanging="420" w:firstLineChars="0"/>
        <w:rPr>
          <w:rFonts w:hint="eastAsia"/>
          <w:lang w:val="en-US" w:eastAsia="zh-CN"/>
        </w:rPr>
      </w:pPr>
      <w:r>
        <w:rPr>
          <w:rFonts w:hint="eastAsia"/>
          <w:lang w:val="en-US" w:eastAsia="zh-CN"/>
        </w:rPr>
        <w:t>格式：related:url，不要有空格！url就是网址喽。</w:t>
      </w:r>
    </w:p>
    <w:p>
      <w:pPr>
        <w:numPr>
          <w:ilvl w:val="0"/>
          <w:numId w:val="17"/>
        </w:numPr>
        <w:ind w:left="420" w:leftChars="0" w:hanging="420" w:firstLineChars="0"/>
        <w:rPr>
          <w:rFonts w:hint="eastAsia"/>
          <w:lang w:val="en-US" w:eastAsia="zh-CN"/>
        </w:rPr>
      </w:pPr>
      <w:r>
        <w:rPr>
          <w:rFonts w:hint="eastAsia"/>
          <w:lang w:val="en-US" w:eastAsia="zh-CN"/>
        </w:rPr>
        <w:t>功能：搜索和指定网站相关或类似的网站。这个方法通常比你直接搜“和xxx类似的网站”靠谱太多了。</w:t>
      </w:r>
    </w:p>
    <w:p>
      <w:pPr>
        <w:numPr>
          <w:ilvl w:val="0"/>
          <w:numId w:val="17"/>
        </w:numPr>
        <w:ind w:left="420" w:leftChars="0" w:hanging="420" w:firstLineChars="0"/>
        <w:rPr>
          <w:rFonts w:hint="eastAsia"/>
          <w:lang w:val="en-US" w:eastAsia="zh-CN"/>
        </w:rPr>
      </w:pPr>
      <w:r>
        <w:rPr>
          <w:rFonts w:hint="eastAsia"/>
          <w:lang w:val="en-US" w:eastAsia="zh-CN"/>
        </w:rPr>
        <w:t>例子：related:http://www.jianshu.com/</w:t>
      </w:r>
    </w:p>
    <w:p>
      <w:pPr>
        <w:numPr>
          <w:ilvl w:val="0"/>
          <w:numId w:val="0"/>
        </w:numPr>
        <w:ind w:leftChars="0"/>
      </w:pPr>
      <w:r>
        <w:drawing>
          <wp:inline distT="0" distB="0" distL="114300" distR="114300">
            <wp:extent cx="2931795" cy="4271010"/>
            <wp:effectExtent l="0" t="0" r="1905" b="15240"/>
            <wp:docPr id="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pic:cNvPicPr>
                      <a:picLocks noChangeAspect="1"/>
                    </pic:cNvPicPr>
                  </pic:nvPicPr>
                  <pic:blipFill>
                    <a:blip r:embed="rId66"/>
                    <a:stretch>
                      <a:fillRect/>
                    </a:stretch>
                  </pic:blipFill>
                  <pic:spPr>
                    <a:xfrm>
                      <a:off x="0" y="0"/>
                      <a:ext cx="2931795" cy="4271010"/>
                    </a:xfrm>
                    <a:prstGeom prst="rect">
                      <a:avLst/>
                    </a:prstGeom>
                    <a:noFill/>
                    <a:ln w="9525">
                      <a:noFill/>
                    </a:ln>
                  </pic:spPr>
                </pic:pic>
              </a:graphicData>
            </a:graphic>
          </wp:inline>
        </w:drawing>
      </w:r>
    </w:p>
    <w:p>
      <w:pPr>
        <w:pStyle w:val="2"/>
        <w:rPr>
          <w:rFonts w:hint="eastAsia"/>
          <w:lang w:val="en-US" w:eastAsia="zh-CN"/>
        </w:rPr>
      </w:pPr>
      <w:bookmarkStart w:id="53" w:name="_Toc28959"/>
      <w:bookmarkStart w:id="54" w:name="_Toc19048"/>
      <w:bookmarkStart w:id="55" w:name="_Toc8994"/>
      <w:r>
        <w:rPr>
          <w:rFonts w:hint="eastAsia"/>
          <w:lang w:val="en-US" w:eastAsia="zh-CN"/>
        </w:rPr>
        <w:t>各种简写的含义</w:t>
      </w:r>
      <w:bookmarkEnd w:id="53"/>
      <w:bookmarkEnd w:id="54"/>
      <w:bookmarkEnd w:id="55"/>
    </w:p>
    <w:p>
      <w:pPr>
        <w:rPr>
          <w:rFonts w:hint="eastAsia"/>
          <w:b/>
          <w:bCs/>
          <w:color w:val="0000FF"/>
          <w:sz w:val="28"/>
          <w:szCs w:val="24"/>
          <w:lang w:val="en-US" w:eastAsia="zh-CN"/>
        </w:rPr>
      </w:pPr>
      <w:bookmarkStart w:id="56" w:name="OLE_LINK3"/>
      <w:r>
        <w:rPr>
          <w:rFonts w:hint="eastAsia"/>
          <w:b/>
          <w:bCs/>
          <w:color w:val="0000FF"/>
          <w:sz w:val="28"/>
          <w:szCs w:val="24"/>
          <w:lang w:val="en-US" w:eastAsia="zh-CN"/>
        </w:rPr>
        <w:t>ADT</w:t>
      </w:r>
    </w:p>
    <w:bookmarkEnd w:id="56"/>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ADT（Android Development Tools，安卓开发工具）在Eclipse编译IDE环境中，需安装ADT(Android Developer Tools)Plug-in,这是Android在Eclipse上的开发工具</w:t>
      </w:r>
    </w:p>
    <w:p>
      <w:pPr>
        <w:rPr>
          <w:rFonts w:hint="eastAsia"/>
          <w:b/>
          <w:bCs/>
          <w:color w:val="0000FF"/>
          <w:sz w:val="28"/>
          <w:szCs w:val="24"/>
          <w:lang w:val="en-US" w:eastAsia="zh-CN"/>
        </w:rPr>
      </w:pPr>
      <w:r>
        <w:rPr>
          <w:rFonts w:hint="eastAsia"/>
          <w:b/>
          <w:bCs/>
          <w:color w:val="0000FF"/>
          <w:sz w:val="28"/>
          <w:szCs w:val="24"/>
          <w:lang w:val="en-US" w:eastAsia="zh-CN"/>
        </w:rPr>
        <w:t>AIDL</w:t>
      </w:r>
    </w:p>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AIDL（</w:t>
      </w:r>
      <w:r>
        <w:rPr>
          <w:rFonts w:hint="eastAsia" w:ascii="Arial" w:hAnsi="Arial" w:eastAsia="宋体" w:cs="Arial"/>
          <w:b w:val="0"/>
          <w:i w:val="0"/>
          <w:caps w:val="0"/>
          <w:color w:val="333333"/>
          <w:spacing w:val="0"/>
          <w:sz w:val="21"/>
          <w:szCs w:val="21"/>
          <w:shd w:val="clear" w:color="auto" w:fill="FFFFFF"/>
        </w:rPr>
        <w:t>Android Interface Definition Language</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Android接口定义语言</w:t>
      </w:r>
      <w:r>
        <w:rPr>
          <w:rFonts w:hint="eastAsia" w:ascii="Arial" w:hAnsi="Arial" w:eastAsia="宋体" w:cs="Arial"/>
          <w:b w:val="0"/>
          <w:i w:val="0"/>
          <w:caps w:val="0"/>
          <w:color w:val="333333"/>
          <w:spacing w:val="0"/>
          <w:sz w:val="21"/>
          <w:szCs w:val="21"/>
          <w:shd w:val="clear" w:color="auto" w:fill="FFFFFF"/>
          <w:lang w:eastAsia="zh-CN"/>
        </w:rPr>
        <w:t>）</w:t>
      </w:r>
      <w:r>
        <w:rPr>
          <w:rFonts w:hint="eastAsia" w:ascii="Consolas" w:hAnsi="Consolas" w:eastAsia="Consolas"/>
          <w:color w:val="000000"/>
          <w:sz w:val="21"/>
          <w:szCs w:val="21"/>
          <w:lang w:val="en-US" w:eastAsia="zh-CN"/>
        </w:rPr>
        <w:t>Android系统中的进程之间不能共享内存，因此，需要提供一些机制在不同进程之间进行数据通信。为了使其他的应用程序也可以访问本应用程序提供的服务，Android系统采用了远程过程调用（Remote Procedure Call，RPC）方式来实现。与很多其他的基于RPC的解决方案一样，Android使用一种接口定义语言（Interface Definition Language，IDL）来公开服务的接口。我们知道4个Android应用程序组件中的3个（Activity、BroadcastReceiver和ContentProvider）都可以进行跨进程访问，另外一个Android应用程序组件Service同样可以。因此，可以将这种可以跨进程访问的服务称为AIDL服务。</w:t>
      </w:r>
    </w:p>
    <w:p>
      <w:pPr>
        <w:rPr>
          <w:rFonts w:hint="eastAsia"/>
          <w:b/>
          <w:bCs/>
          <w:color w:val="0000FF"/>
          <w:sz w:val="28"/>
          <w:szCs w:val="24"/>
          <w:lang w:val="en-US" w:eastAsia="zh-CN"/>
        </w:rPr>
      </w:pPr>
      <w:r>
        <w:rPr>
          <w:rFonts w:hint="eastAsia"/>
          <w:b/>
          <w:bCs/>
          <w:color w:val="0000FF"/>
          <w:sz w:val="28"/>
          <w:szCs w:val="24"/>
          <w:lang w:val="en-US" w:eastAsia="zh-CN"/>
        </w:rPr>
        <w:t>ANR</w:t>
      </w:r>
    </w:p>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 xml:space="preserve">ANR（Application Not Responding，应用程序无响应）在Android上，如果你的应用程序有一段时间响应不够灵敏，系统会向用户显示一个应用程序无响应（对话框。用户可以选择“等待”而让程序继续运行，也可以选择“强制关闭”。所以一个流畅的合理的应用程序中不能出现anr，而让用户每次都要处理这个对话框。因此，在程序里对响应性能的设计很重要，这样系统不会显示ANR给用户。默认情况下，在android中Activity的最长执行时间是5秒，BroadcastReceiver的最长执行时间则是10秒。 </w:t>
      </w:r>
    </w:p>
    <w:p>
      <w:pPr>
        <w:rPr>
          <w:rFonts w:hint="eastAsia"/>
          <w:b/>
          <w:bCs/>
          <w:color w:val="0000FF"/>
          <w:sz w:val="28"/>
          <w:szCs w:val="24"/>
          <w:lang w:val="en-US" w:eastAsia="zh-CN"/>
        </w:rPr>
      </w:pPr>
      <w:r>
        <w:rPr>
          <w:rFonts w:hint="eastAsia"/>
          <w:b/>
          <w:bCs/>
          <w:color w:val="0000FF"/>
          <w:sz w:val="28"/>
          <w:szCs w:val="24"/>
          <w:lang w:val="en-US" w:eastAsia="zh-CN"/>
        </w:rPr>
        <w:t>API</w:t>
      </w:r>
    </w:p>
    <w:p>
      <w:pPr>
        <w:rPr>
          <w:rFonts w:hint="eastAsia"/>
          <w:lang w:val="en-US" w:eastAsia="zh-CN"/>
        </w:rPr>
      </w:pPr>
      <w:r>
        <w:rPr>
          <w:rFonts w:hint="eastAsia"/>
          <w:lang w:val="en-US" w:eastAsia="zh-CN"/>
        </w:rPr>
        <w:t>API（Application Programming Interface，应用程序编程接口）是一些预先定义的函数，目的是提供应用程序与开发人员基于某软件或硬件得以访问一组例程的能力，而又无需访问源码，或理解内部工作机制的细节</w:t>
      </w:r>
    </w:p>
    <w:p>
      <w:pPr>
        <w:rPr>
          <w:rFonts w:hint="eastAsia"/>
          <w:lang w:val="en-US" w:eastAsia="zh-CN"/>
        </w:rPr>
      </w:pPr>
      <w:r>
        <w:rPr>
          <w:rFonts w:hint="eastAsia"/>
          <w:b/>
          <w:bCs/>
          <w:color w:val="0000FF"/>
          <w:sz w:val="28"/>
          <w:szCs w:val="24"/>
          <w:lang w:val="en-US" w:eastAsia="zh-CN"/>
        </w:rPr>
        <w:t>DNS</w:t>
      </w:r>
    </w:p>
    <w:p>
      <w:pPr>
        <w:rPr>
          <w:rFonts w:hint="eastAsia"/>
          <w:lang w:val="en-US" w:eastAsia="zh-CN"/>
        </w:rPr>
      </w:pPr>
      <w:r>
        <w:rPr>
          <w:rFonts w:hint="eastAsia"/>
          <w:lang w:val="en-US" w:eastAsia="zh-CN"/>
        </w:rPr>
        <w:t>DNS（Domain Name System，域名系统），因特网上作为域名和</w:t>
      </w:r>
      <w:r>
        <w:rPr>
          <w:rFonts w:hint="eastAsia"/>
          <w:lang w:val="en-US" w:eastAsia="zh-CN"/>
        </w:rPr>
        <w:fldChar w:fldCharType="begin"/>
      </w:r>
      <w:r>
        <w:rPr>
          <w:rFonts w:hint="eastAsia"/>
          <w:lang w:val="en-US" w:eastAsia="zh-CN"/>
        </w:rPr>
        <w:instrText xml:space="preserve"> HYPERLINK "http://baike.baidu.com/view/3930.htm" \t "http://baike.baidu.com/_blank" </w:instrText>
      </w:r>
      <w:r>
        <w:rPr>
          <w:rFonts w:hint="eastAsia"/>
          <w:lang w:val="en-US" w:eastAsia="zh-CN"/>
        </w:rPr>
        <w:fldChar w:fldCharType="separate"/>
      </w:r>
      <w:r>
        <w:rPr>
          <w:rFonts w:hint="eastAsia"/>
          <w:lang w:val="en-US" w:eastAsia="zh-CN"/>
        </w:rPr>
        <w:t>IP地址</w:t>
      </w:r>
      <w:r>
        <w:rPr>
          <w:rFonts w:hint="eastAsia"/>
          <w:lang w:val="en-US" w:eastAsia="zh-CN"/>
        </w:rPr>
        <w:fldChar w:fldCharType="end"/>
      </w:r>
      <w:r>
        <w:rPr>
          <w:rFonts w:hint="eastAsia"/>
          <w:lang w:val="en-US" w:eastAsia="zh-CN"/>
        </w:rPr>
        <w:t>相互映射的一个</w:t>
      </w:r>
      <w:r>
        <w:rPr>
          <w:rFonts w:hint="eastAsia"/>
          <w:lang w:val="en-US" w:eastAsia="zh-CN"/>
        </w:rPr>
        <w:fldChar w:fldCharType="begin"/>
      </w:r>
      <w:r>
        <w:rPr>
          <w:rFonts w:hint="eastAsia"/>
          <w:lang w:val="en-US" w:eastAsia="zh-CN"/>
        </w:rPr>
        <w:instrText xml:space="preserve"> HYPERLINK "http://baike.baidu.com/view/68389.htm" \t "http://baike.baidu.com/_blank" </w:instrText>
      </w:r>
      <w:r>
        <w:rPr>
          <w:rFonts w:hint="eastAsia"/>
          <w:lang w:val="en-US" w:eastAsia="zh-CN"/>
        </w:rPr>
        <w:fldChar w:fldCharType="separate"/>
      </w:r>
      <w:r>
        <w:rPr>
          <w:rFonts w:hint="eastAsia"/>
          <w:lang w:val="en-US" w:eastAsia="zh-CN"/>
        </w:rPr>
        <w:t>分布式数据库</w:t>
      </w:r>
      <w:r>
        <w:rPr>
          <w:rFonts w:hint="eastAsia"/>
          <w:lang w:val="en-US" w:eastAsia="zh-CN"/>
        </w:rPr>
        <w:fldChar w:fldCharType="end"/>
      </w:r>
      <w:r>
        <w:rPr>
          <w:rFonts w:hint="eastAsia"/>
          <w:lang w:val="en-US" w:eastAsia="zh-CN"/>
        </w:rPr>
        <w:t>，能够使用户更方便的访问</w:t>
      </w:r>
      <w:r>
        <w:rPr>
          <w:rFonts w:hint="eastAsia"/>
          <w:lang w:val="en-US" w:eastAsia="zh-CN"/>
        </w:rPr>
        <w:fldChar w:fldCharType="begin"/>
      </w:r>
      <w:r>
        <w:rPr>
          <w:rFonts w:hint="eastAsia"/>
          <w:lang w:val="en-US" w:eastAsia="zh-CN"/>
        </w:rPr>
        <w:instrText xml:space="preserve"> HYPERLINK "http://baike.baidu.com/view/6825.htm" \t "http://baike.baidu.com/_blank" </w:instrText>
      </w:r>
      <w:r>
        <w:rPr>
          <w:rFonts w:hint="eastAsia"/>
          <w:lang w:val="en-US" w:eastAsia="zh-CN"/>
        </w:rPr>
        <w:fldChar w:fldCharType="separate"/>
      </w:r>
      <w:r>
        <w:rPr>
          <w:rFonts w:hint="eastAsia"/>
          <w:lang w:val="en-US" w:eastAsia="zh-CN"/>
        </w:rPr>
        <w:t>互联网</w:t>
      </w:r>
      <w:r>
        <w:rPr>
          <w:rFonts w:hint="eastAsia"/>
          <w:lang w:val="en-US" w:eastAsia="zh-CN"/>
        </w:rPr>
        <w:fldChar w:fldCharType="end"/>
      </w:r>
      <w:r>
        <w:rPr>
          <w:rFonts w:hint="eastAsia"/>
          <w:lang w:val="en-US" w:eastAsia="zh-CN"/>
        </w:rPr>
        <w:t>，而不用去记住能够被机器直接读取的IP数串。通过</w:t>
      </w:r>
      <w:r>
        <w:rPr>
          <w:rFonts w:hint="eastAsia"/>
          <w:lang w:val="en-US" w:eastAsia="zh-CN"/>
        </w:rPr>
        <w:fldChar w:fldCharType="begin"/>
      </w:r>
      <w:r>
        <w:rPr>
          <w:rFonts w:hint="eastAsia"/>
          <w:lang w:val="en-US" w:eastAsia="zh-CN"/>
        </w:rPr>
        <w:instrText xml:space="preserve"> HYPERLINK "http://baike.baidu.com/view/23880.htm" \t "http://baike.baidu.com/_blank" </w:instrText>
      </w:r>
      <w:r>
        <w:rPr>
          <w:rFonts w:hint="eastAsia"/>
          <w:lang w:val="en-US" w:eastAsia="zh-CN"/>
        </w:rPr>
        <w:fldChar w:fldCharType="separate"/>
      </w:r>
      <w:r>
        <w:rPr>
          <w:rFonts w:hint="eastAsia"/>
          <w:lang w:val="en-US" w:eastAsia="zh-CN"/>
        </w:rPr>
        <w:t>主机</w:t>
      </w:r>
      <w:r>
        <w:rPr>
          <w:rFonts w:hint="eastAsia"/>
          <w:lang w:val="en-US" w:eastAsia="zh-CN"/>
        </w:rPr>
        <w:fldChar w:fldCharType="end"/>
      </w:r>
      <w:r>
        <w:rPr>
          <w:rFonts w:hint="eastAsia"/>
          <w:lang w:val="en-US" w:eastAsia="zh-CN"/>
        </w:rPr>
        <w:t>名，最终得到该主机名对应的IP地址的过程叫做域名解析（或主机名解析）。DNS协议运行在</w:t>
      </w:r>
      <w:r>
        <w:rPr>
          <w:rFonts w:hint="eastAsia"/>
          <w:lang w:val="en-US" w:eastAsia="zh-CN"/>
        </w:rPr>
        <w:fldChar w:fldCharType="begin"/>
      </w:r>
      <w:r>
        <w:rPr>
          <w:rFonts w:hint="eastAsia"/>
          <w:lang w:val="en-US" w:eastAsia="zh-CN"/>
        </w:rPr>
        <w:instrText xml:space="preserve"> HYPERLINK "http://baike.baidu.com/view/30509.htm" \t "http://baike.baidu.com/_blank" </w:instrText>
      </w:r>
      <w:r>
        <w:rPr>
          <w:rFonts w:hint="eastAsia"/>
          <w:lang w:val="en-US" w:eastAsia="zh-CN"/>
        </w:rPr>
        <w:fldChar w:fldCharType="separate"/>
      </w:r>
      <w:r>
        <w:rPr>
          <w:rFonts w:hint="eastAsia"/>
          <w:lang w:val="en-US" w:eastAsia="zh-CN"/>
        </w:rPr>
        <w:t>UDP</w:t>
      </w:r>
      <w:r>
        <w:rPr>
          <w:rFonts w:hint="eastAsia"/>
          <w:lang w:val="en-US" w:eastAsia="zh-CN"/>
        </w:rPr>
        <w:fldChar w:fldCharType="end"/>
      </w:r>
      <w:r>
        <w:rPr>
          <w:rFonts w:hint="eastAsia"/>
          <w:lang w:val="en-US" w:eastAsia="zh-CN"/>
        </w:rPr>
        <w:t>协议之上，使用端口号53。每个</w:t>
      </w:r>
      <w:r>
        <w:rPr>
          <w:rFonts w:hint="eastAsia"/>
          <w:lang w:val="en-US" w:eastAsia="zh-CN"/>
        </w:rPr>
        <w:fldChar w:fldCharType="begin"/>
      </w:r>
      <w:r>
        <w:rPr>
          <w:rFonts w:hint="eastAsia"/>
          <w:lang w:val="en-US" w:eastAsia="zh-CN"/>
        </w:rPr>
        <w:instrText xml:space="preserve"> HYPERLINK "http://baike.baidu.com/view/3930.htm" \t "http://baike.baidu.com/_blank" </w:instrText>
      </w:r>
      <w:r>
        <w:rPr>
          <w:rFonts w:hint="eastAsia"/>
          <w:lang w:val="en-US" w:eastAsia="zh-CN"/>
        </w:rPr>
        <w:fldChar w:fldCharType="separate"/>
      </w:r>
      <w:r>
        <w:rPr>
          <w:rFonts w:hint="eastAsia"/>
          <w:lang w:val="en-US" w:eastAsia="zh-CN"/>
        </w:rPr>
        <w:t>IP地址</w:t>
      </w:r>
      <w:r>
        <w:rPr>
          <w:rFonts w:hint="eastAsia"/>
          <w:lang w:val="en-US" w:eastAsia="zh-CN"/>
        </w:rPr>
        <w:fldChar w:fldCharType="end"/>
      </w:r>
      <w:r>
        <w:rPr>
          <w:rFonts w:hint="eastAsia"/>
          <w:lang w:val="en-US" w:eastAsia="zh-CN"/>
        </w:rPr>
        <w:t>都可以有一个主机名，主机名由一个或多个字符串组成，字符串之间用小数点隔开。有了主机名，就不要死记硬背每台IP设备的IP地址，只要记住相对直观有意义的主机名就行了。这就是DNS协议所要完成的功能。</w:t>
      </w:r>
    </w:p>
    <w:p>
      <w:pPr>
        <w:rPr>
          <w:rFonts w:hint="eastAsia"/>
          <w:b/>
          <w:bCs/>
          <w:color w:val="0000FF"/>
          <w:sz w:val="28"/>
          <w:szCs w:val="24"/>
          <w:lang w:val="en-US" w:eastAsia="zh-CN"/>
        </w:rPr>
      </w:pPr>
      <w:r>
        <w:rPr>
          <w:rFonts w:hint="eastAsia"/>
          <w:b/>
          <w:bCs/>
          <w:color w:val="0000FF"/>
          <w:sz w:val="28"/>
          <w:szCs w:val="24"/>
          <w:lang w:val="en-US" w:eastAsia="zh-CN"/>
        </w:rPr>
        <w:t>GUI</w:t>
      </w:r>
    </w:p>
    <w:p>
      <w:pPr>
        <w:rPr>
          <w:rFonts w:hint="eastAsia"/>
          <w:b/>
          <w:bCs/>
          <w:color w:val="0000FF"/>
          <w:sz w:val="28"/>
          <w:szCs w:val="24"/>
          <w:lang w:val="en-US" w:eastAsia="zh-CN"/>
        </w:rPr>
      </w:pPr>
      <w:r>
        <w:rPr>
          <w:rFonts w:hint="eastAsia"/>
          <w:lang w:val="en-US" w:eastAsia="zh-CN"/>
        </w:rPr>
        <w:t>GUI（Graphical User Interface，图形用户</w:t>
      </w:r>
      <w:r>
        <w:rPr>
          <w:rFonts w:hint="eastAsia"/>
          <w:lang w:val="en-US" w:eastAsia="zh-CN"/>
        </w:rPr>
        <w:fldChar w:fldCharType="begin"/>
      </w:r>
      <w:r>
        <w:rPr>
          <w:rFonts w:hint="eastAsia"/>
          <w:lang w:val="en-US" w:eastAsia="zh-CN"/>
        </w:rPr>
        <w:instrText xml:space="preserve"> HYPERLINK "http://baike.baidu.com/view/240704.htm" \t "http://baike.baidu.com/_blank" </w:instrText>
      </w:r>
      <w:r>
        <w:rPr>
          <w:rFonts w:hint="eastAsia"/>
          <w:lang w:val="en-US" w:eastAsia="zh-CN"/>
        </w:rPr>
        <w:fldChar w:fldCharType="separate"/>
      </w:r>
      <w:r>
        <w:rPr>
          <w:rFonts w:hint="eastAsia"/>
          <w:lang w:val="en-US" w:eastAsia="zh-CN"/>
        </w:rPr>
        <w:t>界面</w:t>
      </w:r>
      <w:r>
        <w:rPr>
          <w:rFonts w:hint="eastAsia"/>
          <w:lang w:val="en-US" w:eastAsia="zh-CN"/>
        </w:rPr>
        <w:fldChar w:fldCharType="end"/>
      </w:r>
      <w:r>
        <w:rPr>
          <w:rFonts w:hint="eastAsia"/>
          <w:lang w:val="en-US" w:eastAsia="zh-CN"/>
        </w:rPr>
        <w:t>，又称图形</w:t>
      </w:r>
      <w:r>
        <w:rPr>
          <w:rFonts w:hint="eastAsia"/>
          <w:lang w:val="en-US" w:eastAsia="zh-CN"/>
        </w:rPr>
        <w:fldChar w:fldCharType="begin"/>
      </w:r>
      <w:r>
        <w:rPr>
          <w:rFonts w:hint="eastAsia"/>
          <w:lang w:val="en-US" w:eastAsia="zh-CN"/>
        </w:rPr>
        <w:instrText xml:space="preserve"> HYPERLINK "http://baike.baidu.com/view/1309799.htm" \t "http://baike.baidu.com/_blank" </w:instrText>
      </w:r>
      <w:r>
        <w:rPr>
          <w:rFonts w:hint="eastAsia"/>
          <w:lang w:val="en-US" w:eastAsia="zh-CN"/>
        </w:rPr>
        <w:fldChar w:fldCharType="separate"/>
      </w:r>
      <w:r>
        <w:rPr>
          <w:rFonts w:hint="eastAsia"/>
          <w:lang w:val="en-US" w:eastAsia="zh-CN"/>
        </w:rPr>
        <w:t>用户接口</w:t>
      </w:r>
      <w:r>
        <w:rPr>
          <w:rFonts w:hint="eastAsia"/>
          <w:lang w:val="en-US" w:eastAsia="zh-CN"/>
        </w:rPr>
        <w:fldChar w:fldCharType="end"/>
      </w:r>
      <w:r>
        <w:rPr>
          <w:rFonts w:hint="eastAsia"/>
          <w:lang w:val="en-US" w:eastAsia="zh-CN"/>
        </w:rPr>
        <w:t>）是指采用图形方式显示的计算机操作用户</w:t>
      </w:r>
      <w:r>
        <w:rPr>
          <w:rFonts w:hint="eastAsia"/>
          <w:lang w:val="en-US" w:eastAsia="zh-CN"/>
        </w:rPr>
        <w:fldChar w:fldCharType="begin"/>
      </w:r>
      <w:r>
        <w:rPr>
          <w:rFonts w:hint="eastAsia"/>
          <w:lang w:val="en-US" w:eastAsia="zh-CN"/>
        </w:rPr>
        <w:instrText xml:space="preserve"> HYPERLINK "http://baike.baidu.com/view/240704.htm" \t "http://baike.baidu.com/_blank" </w:instrText>
      </w:r>
      <w:r>
        <w:rPr>
          <w:rFonts w:hint="eastAsia"/>
          <w:lang w:val="en-US" w:eastAsia="zh-CN"/>
        </w:rPr>
        <w:fldChar w:fldCharType="separate"/>
      </w:r>
      <w:r>
        <w:rPr>
          <w:rFonts w:hint="eastAsia"/>
          <w:lang w:val="en-US" w:eastAsia="zh-CN"/>
        </w:rPr>
        <w:t>界面</w:t>
      </w:r>
      <w:r>
        <w:rPr>
          <w:rFonts w:hint="eastAsia"/>
          <w:lang w:val="en-US" w:eastAsia="zh-CN"/>
        </w:rPr>
        <w:fldChar w:fldCharType="end"/>
      </w:r>
    </w:p>
    <w:p>
      <w:pPr>
        <w:rPr>
          <w:rFonts w:hint="eastAsia"/>
          <w:b/>
          <w:bCs/>
          <w:color w:val="0000FF"/>
          <w:sz w:val="28"/>
          <w:szCs w:val="24"/>
          <w:lang w:val="en-US" w:eastAsia="zh-CN"/>
        </w:rPr>
      </w:pPr>
      <w:r>
        <w:rPr>
          <w:rFonts w:hint="eastAsia"/>
          <w:b/>
          <w:bCs/>
          <w:color w:val="0000FF"/>
          <w:sz w:val="28"/>
          <w:szCs w:val="24"/>
          <w:lang w:val="en-US" w:eastAsia="zh-CN"/>
        </w:rPr>
        <w:t>IDE</w:t>
      </w:r>
    </w:p>
    <w:p>
      <w:pPr>
        <w:rPr>
          <w:rFonts w:hint="eastAsia"/>
          <w:lang w:val="en-US" w:eastAsia="zh-CN"/>
        </w:rPr>
      </w:pPr>
      <w:r>
        <w:rPr>
          <w:rFonts w:hint="eastAsia"/>
          <w:lang w:val="en-US" w:eastAsia="zh-CN"/>
        </w:rPr>
        <w:t>IDE（Integrated Development Environment，完全开发环境），用于程序开发的软件（比如eclipse），一般包括代码编辑器、编译器、调试器和图形用户界面工具。可以辅助开发程序的应用软件</w:t>
      </w:r>
    </w:p>
    <w:p>
      <w:pPr>
        <w:rPr>
          <w:rFonts w:hint="eastAsia"/>
          <w:b/>
          <w:bCs/>
          <w:color w:val="0000FF"/>
          <w:sz w:val="28"/>
          <w:szCs w:val="24"/>
          <w:lang w:val="en-US" w:eastAsia="zh-CN"/>
        </w:rPr>
      </w:pPr>
      <w:r>
        <w:rPr>
          <w:rFonts w:hint="eastAsia"/>
          <w:b/>
          <w:bCs/>
          <w:color w:val="0000FF"/>
          <w:sz w:val="28"/>
          <w:szCs w:val="24"/>
          <w:lang w:val="en-US" w:eastAsia="zh-CN"/>
        </w:rPr>
        <w:t>JDK</w:t>
      </w:r>
    </w:p>
    <w:p>
      <w:pPr>
        <w:rPr>
          <w:rFonts w:hint="eastAsia"/>
          <w:lang w:val="en-US" w:eastAsia="zh-CN"/>
        </w:rPr>
      </w:pPr>
      <w:r>
        <w:rPr>
          <w:rFonts w:hint="eastAsia"/>
          <w:lang w:val="en-US" w:eastAsia="zh-CN"/>
        </w:rPr>
        <w:t>JDK（Java Development Kit，Java 语言的软件开发工具包），主要用于移动设备、嵌入式设备上的java应用程序。JDK是整个java开发的核心，它包含了JRE，JAVA开发工具（编译工具--javac.exe，打包工具--jar.exe）和JAVA基础的类库。所以安装了JDK就不用单独安装JRE了。简单而言，使用JDK开发程序，交个JRE去运行</w:t>
      </w:r>
    </w:p>
    <w:p>
      <w:pPr>
        <w:rPr>
          <w:rFonts w:hint="eastAsia"/>
          <w:lang w:val="en-US" w:eastAsia="zh-CN"/>
        </w:rPr>
      </w:pPr>
      <w:r>
        <w:rPr>
          <w:rFonts w:hint="eastAsia"/>
          <w:lang w:val="en-US" w:eastAsia="zh-CN"/>
        </w:rPr>
        <w:t>JDK(Java Development Kit) 是 Java 语言的软件开发工具包(SDK)。</w:t>
      </w:r>
    </w:p>
    <w:p>
      <w:pPr>
        <w:rPr>
          <w:rFonts w:hint="eastAsia"/>
          <w:lang w:val="en-US" w:eastAsia="zh-CN"/>
        </w:rPr>
      </w:pPr>
      <w:r>
        <w:rPr>
          <w:rFonts w:hint="eastAsia"/>
          <w:lang w:val="en-US" w:eastAsia="zh-CN"/>
        </w:rPr>
        <w:t>SE(J2SE)，standard edition，标准版，是我们通常用的一个版本，从JDK 5.0开始，改名为Java SE。</w:t>
      </w:r>
    </w:p>
    <w:p>
      <w:pPr>
        <w:rPr>
          <w:rFonts w:hint="eastAsia"/>
          <w:lang w:val="en-US" w:eastAsia="zh-CN"/>
        </w:rPr>
      </w:pPr>
      <w:r>
        <w:rPr>
          <w:rFonts w:hint="eastAsia"/>
          <w:lang w:val="en-US" w:eastAsia="zh-CN"/>
        </w:rPr>
        <w:t>EE(J2EE)，enterprise edition，企业版，使用这种JDK开发J2EE应用程序，从JDK 5.0开始，改名为Java EE。</w:t>
      </w:r>
    </w:p>
    <w:p>
      <w:pPr>
        <w:rPr>
          <w:rFonts w:hint="eastAsia"/>
          <w:lang w:val="en-US" w:eastAsia="zh-CN"/>
        </w:rPr>
      </w:pPr>
      <w:r>
        <w:rPr>
          <w:rFonts w:hint="eastAsia"/>
          <w:lang w:val="en-US" w:eastAsia="zh-CN"/>
        </w:rPr>
        <w:t>ME(J2ME)，micro edition，主要用于移动设备、嵌入式设备上的java应用程序，从JDK 5.0开始，改名为Java ME。</w:t>
      </w:r>
    </w:p>
    <w:p>
      <w:pPr>
        <w:rPr>
          <w:rFonts w:hint="eastAsia"/>
          <w:lang w:val="en-US" w:eastAsia="zh-CN"/>
        </w:rPr>
      </w:pPr>
      <w:r>
        <w:rPr>
          <w:rFonts w:hint="eastAsia"/>
          <w:lang w:val="en-US" w:eastAsia="zh-CN"/>
        </w:rPr>
        <w:t>没有JDK的话，无法编译Java程序，如果想只运行Java程序，要确保已安装相应的JRE。</w:t>
      </w:r>
    </w:p>
    <w:p>
      <w:r>
        <w:drawing>
          <wp:inline distT="0" distB="0" distL="114300" distR="114300">
            <wp:extent cx="5411470" cy="2278380"/>
            <wp:effectExtent l="0" t="0" r="17780" b="7620"/>
            <wp:docPr id="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pic:cNvPicPr>
                      <a:picLocks noChangeAspect="1"/>
                    </pic:cNvPicPr>
                  </pic:nvPicPr>
                  <pic:blipFill>
                    <a:blip r:embed="rId67"/>
                    <a:stretch>
                      <a:fillRect/>
                    </a:stretch>
                  </pic:blipFill>
                  <pic:spPr>
                    <a:xfrm>
                      <a:off x="0" y="0"/>
                      <a:ext cx="5411470" cy="2278380"/>
                    </a:xfrm>
                    <a:prstGeom prst="rect">
                      <a:avLst/>
                    </a:prstGeom>
                    <a:noFill/>
                    <a:ln w="9525">
                      <a:noFill/>
                    </a:ln>
                  </pic:spPr>
                </pic:pic>
              </a:graphicData>
            </a:graphic>
          </wp:inline>
        </w:drawing>
      </w:r>
    </w:p>
    <w:p>
      <w:pPr>
        <w:rPr>
          <w:rFonts w:hint="eastAsia"/>
          <w:b/>
          <w:bCs/>
          <w:color w:val="0000FF"/>
          <w:sz w:val="28"/>
          <w:szCs w:val="24"/>
          <w:lang w:val="en-US" w:eastAsia="zh-CN"/>
        </w:rPr>
      </w:pPr>
      <w:r>
        <w:rPr>
          <w:rFonts w:hint="eastAsia"/>
          <w:b/>
          <w:bCs/>
          <w:color w:val="0000FF"/>
          <w:sz w:val="28"/>
          <w:szCs w:val="24"/>
          <w:lang w:val="en-US" w:eastAsia="zh-CN"/>
        </w:rPr>
        <w:t>JNI</w:t>
      </w:r>
    </w:p>
    <w:p>
      <w:pPr>
        <w:rPr>
          <w:rFonts w:hint="eastAsia"/>
          <w:lang w:val="en-US" w:eastAsia="zh-CN"/>
        </w:rPr>
      </w:pPr>
      <w:r>
        <w:rPr>
          <w:rFonts w:hint="eastAsia"/>
          <w:lang w:val="en-US" w:eastAsia="zh-CN"/>
        </w:rPr>
        <w:t>JNI（Java Native Interface，Java本地接口），它提供了若干的</w:t>
      </w:r>
      <w:r>
        <w:rPr>
          <w:rFonts w:hint="default"/>
          <w:lang w:val="en-US" w:eastAsia="zh-CN"/>
        </w:rPr>
        <w:fldChar w:fldCharType="begin"/>
      </w:r>
      <w:r>
        <w:rPr>
          <w:rFonts w:hint="default"/>
          <w:lang w:val="en-US" w:eastAsia="zh-CN"/>
        </w:rPr>
        <w:instrText xml:space="preserve"> HYPERLINK "http://baike.baidu.com/subview/16068/5889234.htm" \t "http://baike.baidu.com/_blank" </w:instrText>
      </w:r>
      <w:r>
        <w:rPr>
          <w:rFonts w:hint="default"/>
          <w:lang w:val="en-US" w:eastAsia="zh-CN"/>
        </w:rPr>
        <w:fldChar w:fldCharType="separate"/>
      </w:r>
      <w:r>
        <w:rPr>
          <w:rFonts w:hint="default"/>
          <w:lang w:val="en-US" w:eastAsia="zh-CN"/>
        </w:rPr>
        <w:t>API</w:t>
      </w:r>
      <w:r>
        <w:rPr>
          <w:rFonts w:hint="default"/>
          <w:lang w:val="en-US" w:eastAsia="zh-CN"/>
        </w:rPr>
        <w:fldChar w:fldCharType="end"/>
      </w:r>
      <w:r>
        <w:rPr>
          <w:rFonts w:hint="default"/>
          <w:lang w:val="en-US" w:eastAsia="zh-CN"/>
        </w:rPr>
        <w:t>实现了Java和其他语言的通信（主要是</w:t>
      </w:r>
      <w:r>
        <w:rPr>
          <w:rFonts w:hint="default"/>
          <w:lang w:val="en-US" w:eastAsia="zh-CN"/>
        </w:rPr>
        <w:fldChar w:fldCharType="begin"/>
      </w:r>
      <w:r>
        <w:rPr>
          <w:rFonts w:hint="default"/>
          <w:lang w:val="en-US" w:eastAsia="zh-CN"/>
        </w:rPr>
        <w:instrText xml:space="preserve"> HYPERLINK "http://baike.baidu.com/subview/10075/6770152.htm" \t "http://baike.baidu.com/_blank" </w:instrText>
      </w:r>
      <w:r>
        <w:rPr>
          <w:rFonts w:hint="default"/>
          <w:lang w:val="en-US" w:eastAsia="zh-CN"/>
        </w:rPr>
        <w:fldChar w:fldCharType="separate"/>
      </w:r>
      <w:r>
        <w:rPr>
          <w:rFonts w:hint="default"/>
          <w:lang w:val="en-US" w:eastAsia="zh-CN"/>
        </w:rPr>
        <w:t>C</w:t>
      </w:r>
      <w:r>
        <w:rPr>
          <w:rFonts w:hint="default"/>
          <w:lang w:val="en-US" w:eastAsia="zh-CN"/>
        </w:rPr>
        <w:fldChar w:fldCharType="end"/>
      </w:r>
      <w:r>
        <w:rPr>
          <w:rFonts w:hint="default"/>
          <w:lang w:val="en-US" w:eastAsia="zh-CN"/>
        </w:rPr>
        <w:t>&amp;</w:t>
      </w:r>
      <w:r>
        <w:rPr>
          <w:rFonts w:hint="default"/>
          <w:lang w:val="en-US" w:eastAsia="zh-CN"/>
        </w:rPr>
        <w:fldChar w:fldCharType="begin"/>
      </w:r>
      <w:r>
        <w:rPr>
          <w:rFonts w:hint="default"/>
          <w:lang w:val="en-US" w:eastAsia="zh-CN"/>
        </w:rPr>
        <w:instrText xml:space="preserve"> HYPERLINK "http://baike.baidu.com/view/824.htm" \t "http://baike.baidu.com/_blank" </w:instrText>
      </w:r>
      <w:r>
        <w:rPr>
          <w:rFonts w:hint="default"/>
          <w:lang w:val="en-US" w:eastAsia="zh-CN"/>
        </w:rPr>
        <w:fldChar w:fldCharType="separate"/>
      </w:r>
      <w:r>
        <w:rPr>
          <w:rFonts w:hint="default"/>
          <w:lang w:val="en-US" w:eastAsia="zh-CN"/>
        </w:rPr>
        <w:t>C++</w:t>
      </w:r>
      <w:r>
        <w:rPr>
          <w:rFonts w:hint="default"/>
          <w:lang w:val="en-US" w:eastAsia="zh-CN"/>
        </w:rPr>
        <w:fldChar w:fldCharType="end"/>
      </w:r>
      <w:r>
        <w:rPr>
          <w:rFonts w:hint="default"/>
          <w:lang w:val="en-US" w:eastAsia="zh-CN"/>
        </w:rPr>
        <w:t>）</w:t>
      </w:r>
      <w:r>
        <w:rPr>
          <w:rFonts w:hint="eastAsia"/>
          <w:lang w:val="en-US" w:eastAsia="zh-CN"/>
        </w:rPr>
        <w:t>，它允许Java代码和其他语言写的代码进行交互</w:t>
      </w:r>
    </w:p>
    <w:p>
      <w:pPr>
        <w:rPr>
          <w:rFonts w:hint="eastAsia"/>
          <w:b/>
          <w:bCs/>
          <w:color w:val="0000FF"/>
          <w:sz w:val="28"/>
          <w:szCs w:val="24"/>
          <w:lang w:val="en-US" w:eastAsia="zh-CN"/>
        </w:rPr>
      </w:pPr>
      <w:r>
        <w:rPr>
          <w:rFonts w:hint="eastAsia"/>
          <w:b/>
          <w:bCs/>
          <w:color w:val="0000FF"/>
          <w:sz w:val="28"/>
          <w:szCs w:val="24"/>
          <w:lang w:val="en-US" w:eastAsia="zh-CN"/>
        </w:rPr>
        <w:t>JRE</w:t>
      </w:r>
    </w:p>
    <w:p>
      <w:pPr>
        <w:rPr>
          <w:rFonts w:hint="eastAsia"/>
          <w:lang w:val="en-US" w:eastAsia="zh-CN"/>
        </w:rPr>
      </w:pPr>
      <w:bookmarkStart w:id="57" w:name="OLE_LINK2"/>
      <w:r>
        <w:rPr>
          <w:rFonts w:hint="eastAsia"/>
          <w:lang w:val="en-US" w:eastAsia="zh-CN"/>
        </w:rPr>
        <w:t>JRE</w:t>
      </w:r>
      <w:bookmarkEnd w:id="57"/>
      <w:r>
        <w:rPr>
          <w:rFonts w:hint="eastAsia"/>
          <w:lang w:val="en-US" w:eastAsia="zh-CN"/>
        </w:rPr>
        <w:t>（Java Runtime Environment，Java运行环境），运行JAVA程序所必须的环境的集合，包含JVM标准实现及Java核心类库。</w:t>
      </w:r>
    </w:p>
    <w:p>
      <w:pPr>
        <w:rPr>
          <w:rFonts w:hint="eastAsia"/>
          <w:b/>
          <w:bCs/>
          <w:color w:val="0000FF"/>
          <w:sz w:val="28"/>
          <w:szCs w:val="24"/>
          <w:lang w:val="en-US" w:eastAsia="zh-CN"/>
        </w:rPr>
      </w:pPr>
      <w:r>
        <w:rPr>
          <w:rFonts w:hint="eastAsia"/>
          <w:b/>
          <w:bCs/>
          <w:color w:val="0000FF"/>
          <w:sz w:val="28"/>
          <w:szCs w:val="24"/>
          <w:lang w:val="en-US" w:eastAsia="zh-CN"/>
        </w:rPr>
        <w:t>JVM</w:t>
      </w:r>
    </w:p>
    <w:p>
      <w:pPr>
        <w:rPr>
          <w:rFonts w:hint="eastAsia"/>
          <w:lang w:val="en-US" w:eastAsia="zh-CN"/>
        </w:rPr>
      </w:pPr>
      <w:r>
        <w:rPr>
          <w:rFonts w:hint="eastAsia"/>
          <w:lang w:val="en-US" w:eastAsia="zh-CN"/>
        </w:rPr>
        <w:t>JVM（Java Virtual Machine，Java虚拟机），JVM是一种用于计算设备的规范，它是一个虚构出来的计算机，是通过在实际的计算机上仿真模拟各种计算机功能来实现的。（JVM依赖计算机，不同系统的JVM不同的）</w:t>
      </w:r>
    </w:p>
    <w:p>
      <w:pPr>
        <w:rPr>
          <w:rFonts w:hint="eastAsia"/>
          <w:lang w:val="en-US" w:eastAsia="zh-CN"/>
        </w:rPr>
      </w:pPr>
      <w:r>
        <w:rPr>
          <w:rFonts w:hint="eastAsia"/>
          <w:lang w:val="en-US" w:eastAsia="zh-CN"/>
        </w:rPr>
        <w:t>Java语言的一个非常重要的特点就是与平台的无关性。而使用Java虚拟机是实现这一特点的关键。一般的高级语言如果要在不同的平台上运行，至少需要编译成不同的目标代码。而引入Java语言虚拟机后，Java语言在不同平台上运行时不需要重新编译。Java语言使用Java虚拟机屏蔽了与具体平台相关的信息，使得Java语言编译程序只需生成在Java虚拟机上运行的目标代码（字节码），就可以在多种平台上不加修改地运行。Java虚拟机在执行字节码时，把字节码解释成具体平台上的机器指令执行。这就是Java的能够“一次编译，到处运行”的原因</w:t>
      </w:r>
    </w:p>
    <w:p>
      <w:pPr>
        <w:jc w:val="left"/>
        <w:rPr>
          <w:rFonts w:hint="eastAsia"/>
          <w:b/>
          <w:bCs/>
          <w:color w:val="0000FF"/>
          <w:sz w:val="28"/>
          <w:szCs w:val="24"/>
          <w:lang w:val="en-US" w:eastAsia="zh-CN"/>
        </w:rPr>
      </w:pPr>
      <w:r>
        <w:rPr>
          <w:rFonts w:hint="eastAsia"/>
          <w:b/>
          <w:bCs/>
          <w:color w:val="0000FF"/>
          <w:sz w:val="28"/>
          <w:szCs w:val="24"/>
          <w:lang w:val="en-US" w:eastAsia="zh-CN"/>
        </w:rPr>
        <w:t>LBS</w:t>
      </w:r>
    </w:p>
    <w:p>
      <w:pPr>
        <w:rPr>
          <w:rFonts w:hint="eastAsia"/>
          <w:lang w:val="en-US" w:eastAsia="zh-CN"/>
        </w:rPr>
      </w:pPr>
      <w:r>
        <w:rPr>
          <w:rFonts w:hint="eastAsia"/>
          <w:lang w:val="en-US" w:eastAsia="zh-CN"/>
        </w:rPr>
        <w:t>LBS（Location Based Service，基于位置的服务）它是通过电信移动运营商的无线电通讯网络（如GSM网、CDMA网）或外部定位方式(如GPS)获取移动终端用户的位置信息。</w:t>
      </w:r>
    </w:p>
    <w:p>
      <w:pPr>
        <w:rPr>
          <w:rFonts w:hint="eastAsia"/>
          <w:b/>
          <w:bCs/>
          <w:color w:val="0000FF"/>
          <w:sz w:val="28"/>
          <w:szCs w:val="24"/>
          <w:lang w:val="en-US" w:eastAsia="zh-CN"/>
        </w:rPr>
      </w:pPr>
      <w:r>
        <w:rPr>
          <w:rFonts w:hint="eastAsia"/>
          <w:b/>
          <w:bCs/>
          <w:color w:val="0000FF"/>
          <w:sz w:val="28"/>
          <w:szCs w:val="24"/>
          <w:lang w:val="en-US" w:eastAsia="zh-CN"/>
        </w:rPr>
        <w:t>NDK</w:t>
      </w:r>
    </w:p>
    <w:p>
      <w:pPr>
        <w:rPr>
          <w:rFonts w:hint="eastAsia"/>
          <w:lang w:val="en-US" w:eastAsia="zh-CN"/>
        </w:rPr>
      </w:pPr>
      <w:r>
        <w:rPr>
          <w:rFonts w:hint="eastAsia"/>
          <w:lang w:val="en-US" w:eastAsia="zh-CN"/>
        </w:rPr>
        <w:t>NDK</w:t>
      </w:r>
      <w:r>
        <w:rPr>
          <w:rFonts w:hint="default"/>
          <w:lang w:val="en-US" w:eastAsia="zh-CN"/>
        </w:rPr>
        <w:t>（Native Development Kit</w:t>
      </w:r>
      <w:r>
        <w:rPr>
          <w:rFonts w:hint="eastAsia"/>
          <w:lang w:val="en-US" w:eastAsia="zh-CN"/>
        </w:rPr>
        <w:t>，原生开发包</w:t>
      </w:r>
      <w:r>
        <w:rPr>
          <w:rFonts w:hint="default"/>
          <w:lang w:val="en-US" w:eastAsia="zh-CN"/>
        </w:rPr>
        <w:t>）跟sdk差不多的是他也是一个开发工具包。用他开发</w:t>
      </w:r>
      <w:r>
        <w:rPr>
          <w:rFonts w:hint="default"/>
          <w:lang w:val="en-US" w:eastAsia="zh-CN"/>
        </w:rPr>
        <w:fldChar w:fldCharType="begin"/>
      </w:r>
      <w:r>
        <w:rPr>
          <w:rFonts w:hint="default"/>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default"/>
          <w:lang w:val="en-US" w:eastAsia="zh-CN"/>
        </w:rPr>
        <w:fldChar w:fldCharType="separate"/>
      </w:r>
      <w:r>
        <w:rPr>
          <w:rFonts w:hint="default"/>
          <w:lang w:val="en-US" w:eastAsia="zh-CN"/>
        </w:rPr>
        <w:t>c/c++</w:t>
      </w:r>
      <w:r>
        <w:rPr>
          <w:rFonts w:hint="default"/>
          <w:lang w:val="en-US" w:eastAsia="zh-CN"/>
        </w:rPr>
        <w:fldChar w:fldCharType="end"/>
      </w:r>
      <w:r>
        <w:rPr>
          <w:rFonts w:hint="default"/>
          <w:lang w:val="en-US" w:eastAsia="zh-CN"/>
        </w:rPr>
        <w:t>是很方便的。他有一个强大的编译集合。严格说AndroidNDK只是AndroidSDK的一个组件，通过NDK，你就可以用c或c＋＋来</w:t>
      </w:r>
      <w:r>
        <w:rPr>
          <w:rFonts w:hint="default"/>
          <w:lang w:val="en-US" w:eastAsia="zh-CN"/>
        </w:rPr>
        <w:fldChar w:fldCharType="begin"/>
      </w:r>
      <w:r>
        <w:rPr>
          <w:rFonts w:hint="default"/>
          <w:lang w:val="en-US" w:eastAsia="zh-CN"/>
        </w:rPr>
        <w:instrText xml:space="preserve"> HYPERLINK "https://www.baidu.com/s?wd=%E5%BC%80%E5%8F%91app&amp;rsv_qp=87b99ui4339p&amp;rsv_xpth=http://www.baidu.com/s?ie=utf-8&amp;f=8&amp;rsv_bp=1&amp;tn=&amp;wd=jquery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default"/>
          <w:lang w:val="en-US" w:eastAsia="zh-CN"/>
        </w:rPr>
        <w:fldChar w:fldCharType="separate"/>
      </w:r>
      <w:r>
        <w:rPr>
          <w:rFonts w:hint="default"/>
          <w:lang w:val="en-US" w:eastAsia="zh-CN"/>
        </w:rPr>
        <w:t>开发app</w:t>
      </w:r>
      <w:r>
        <w:rPr>
          <w:rFonts w:hint="default"/>
          <w:lang w:val="en-US" w:eastAsia="zh-CN"/>
        </w:rPr>
        <w:fldChar w:fldCharType="end"/>
      </w:r>
      <w:r>
        <w:rPr>
          <w:rFonts w:hint="default"/>
          <w:lang w:val="en-US" w:eastAsia="zh-CN"/>
        </w:rPr>
        <w:t>了</w:t>
      </w:r>
      <w:r>
        <w:rPr>
          <w:rFonts w:hint="eastAsia"/>
          <w:lang w:val="en-US" w:eastAsia="zh-CN"/>
        </w:rPr>
        <w:t>。很早以前android是只有sdk的。并没有ndk。这就意味着一旦android的开发者要使用</w:t>
      </w:r>
      <w:r>
        <w:rPr>
          <w:rFonts w:hint="eastAsia"/>
          <w:lang w:val="en-US" w:eastAsia="zh-CN"/>
        </w:rPr>
        <w:fldChar w:fldCharType="begin"/>
      </w:r>
      <w:r>
        <w:rPr>
          <w:rFonts w:hint="eastAsia"/>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eastAsia"/>
          <w:lang w:val="en-US" w:eastAsia="zh-CN"/>
        </w:rPr>
        <w:fldChar w:fldCharType="separate"/>
      </w:r>
      <w:r>
        <w:rPr>
          <w:rFonts w:hint="eastAsia"/>
          <w:lang w:val="en-US" w:eastAsia="zh-CN"/>
        </w:rPr>
        <w:t>c/c++</w:t>
      </w:r>
      <w:r>
        <w:rPr>
          <w:rFonts w:hint="eastAsia"/>
          <w:lang w:val="en-US" w:eastAsia="zh-CN"/>
        </w:rPr>
        <w:fldChar w:fldCharType="end"/>
      </w:r>
      <w:r>
        <w:rPr>
          <w:rFonts w:hint="eastAsia"/>
          <w:lang w:val="en-US" w:eastAsia="zh-CN"/>
        </w:rPr>
        <w:t>的三方库或者需要用到</w:t>
      </w:r>
      <w:r>
        <w:rPr>
          <w:rFonts w:hint="eastAsia"/>
          <w:lang w:val="en-US" w:eastAsia="zh-CN"/>
        </w:rPr>
        <w:fldChar w:fldCharType="begin"/>
      </w:r>
      <w:r>
        <w:rPr>
          <w:rFonts w:hint="eastAsia"/>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eastAsia"/>
          <w:lang w:val="en-US" w:eastAsia="zh-CN"/>
        </w:rPr>
        <w:fldChar w:fldCharType="separate"/>
      </w:r>
      <w:r>
        <w:rPr>
          <w:rFonts w:hint="eastAsia"/>
          <w:lang w:val="en-US" w:eastAsia="zh-CN"/>
        </w:rPr>
        <w:t>c/c++</w:t>
      </w:r>
      <w:r>
        <w:rPr>
          <w:rFonts w:hint="eastAsia"/>
          <w:lang w:val="en-US" w:eastAsia="zh-CN"/>
        </w:rPr>
        <w:fldChar w:fldCharType="end"/>
      </w:r>
      <w:r>
        <w:rPr>
          <w:rFonts w:hint="eastAsia"/>
          <w:lang w:val="en-US" w:eastAsia="zh-CN"/>
        </w:rPr>
        <w:t>就必须使用非官方的法子。用java的jni去调用c/c++。耍小聪明走后门一样。而ndk的出现就意味着jni调用的这种方法转正了变成官方了</w:t>
      </w:r>
    </w:p>
    <w:p>
      <w:pPr>
        <w:rPr>
          <w:rFonts w:hint="eastAsia"/>
          <w:b/>
          <w:bCs/>
          <w:color w:val="0000FF"/>
          <w:sz w:val="28"/>
          <w:szCs w:val="24"/>
          <w:lang w:val="en-US" w:eastAsia="zh-CN"/>
        </w:rPr>
      </w:pPr>
      <w:r>
        <w:rPr>
          <w:rFonts w:hint="eastAsia"/>
          <w:b/>
          <w:bCs/>
          <w:color w:val="0000FF"/>
          <w:sz w:val="28"/>
          <w:szCs w:val="24"/>
          <w:lang w:val="en-US" w:eastAsia="zh-CN"/>
        </w:rPr>
        <w:t>OOA</w:t>
      </w:r>
    </w:p>
    <w:p>
      <w:pPr>
        <w:rPr>
          <w:rFonts w:hint="default"/>
          <w:lang w:val="en-US" w:eastAsia="zh-CN"/>
        </w:rPr>
      </w:pPr>
      <w:r>
        <w:rPr>
          <w:rFonts w:hint="default"/>
          <w:lang w:val="en-US" w:eastAsia="zh-CN"/>
        </w:rPr>
        <w:t>OO</w:t>
      </w:r>
      <w:r>
        <w:rPr>
          <w:rFonts w:hint="eastAsia"/>
          <w:lang w:val="en-US" w:eastAsia="zh-CN"/>
        </w:rPr>
        <w:t>A</w:t>
      </w:r>
      <w:r>
        <w:rPr>
          <w:rFonts w:hint="default"/>
          <w:lang w:val="en-US" w:eastAsia="zh-CN"/>
        </w:rPr>
        <w:t>（Object Oriented Analysis，</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w:t>
      </w:r>
      <w:r>
        <w:rPr>
          <w:rFonts w:hint="eastAsia"/>
          <w:lang w:val="en-US" w:eastAsia="zh-CN"/>
        </w:rPr>
        <w:t>分</w:t>
      </w:r>
      <w:r>
        <w:rPr>
          <w:rFonts w:hint="default"/>
          <w:lang w:val="en-US" w:eastAsia="zh-CN"/>
        </w:rPr>
        <w:fldChar w:fldCharType="end"/>
      </w:r>
      <w:r>
        <w:rPr>
          <w:rFonts w:hint="eastAsia"/>
          <w:lang w:val="en-US" w:eastAsia="zh-CN"/>
        </w:rPr>
        <w:t>析方法</w:t>
      </w:r>
      <w:r>
        <w:rPr>
          <w:rFonts w:hint="default"/>
          <w:lang w:val="en-US" w:eastAsia="zh-CN"/>
        </w:rPr>
        <w:t>）是确定需求或者业务的角度，按照面向对象的思想来分析业务。</w:t>
      </w:r>
    </w:p>
    <w:p>
      <w:pPr>
        <w:rPr>
          <w:rFonts w:hint="eastAsia"/>
          <w:b/>
          <w:bCs/>
          <w:color w:val="0000FF"/>
          <w:sz w:val="28"/>
          <w:szCs w:val="24"/>
          <w:lang w:val="en-US" w:eastAsia="zh-CN"/>
        </w:rPr>
      </w:pPr>
      <w:r>
        <w:rPr>
          <w:rFonts w:hint="eastAsia"/>
          <w:b/>
          <w:bCs/>
          <w:color w:val="0000FF"/>
          <w:sz w:val="28"/>
          <w:szCs w:val="24"/>
          <w:lang w:val="en-US" w:eastAsia="zh-CN"/>
        </w:rPr>
        <w:t>OOD</w:t>
      </w:r>
    </w:p>
    <w:p>
      <w:pPr>
        <w:rPr>
          <w:rFonts w:hint="default"/>
          <w:lang w:val="en-US" w:eastAsia="zh-CN"/>
        </w:rPr>
      </w:pPr>
      <w:r>
        <w:rPr>
          <w:rFonts w:hint="default"/>
          <w:lang w:val="en-US" w:eastAsia="zh-CN"/>
        </w:rPr>
        <w:t>OO</w:t>
      </w:r>
      <w:r>
        <w:rPr>
          <w:rFonts w:hint="eastAsia"/>
          <w:lang w:val="en-US" w:eastAsia="zh-CN"/>
        </w:rPr>
        <w:t>D</w:t>
      </w:r>
      <w:r>
        <w:rPr>
          <w:rFonts w:hint="default"/>
          <w:lang w:val="en-US" w:eastAsia="zh-CN"/>
        </w:rPr>
        <w:t>（Object Oriented Design，</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面向对象设计</w:t>
      </w:r>
      <w:r>
        <w:rPr>
          <w:rFonts w:hint="default"/>
          <w:lang w:val="en-US" w:eastAsia="zh-CN"/>
        </w:rPr>
        <w:fldChar w:fldCharType="end"/>
      </w:r>
      <w:r>
        <w:rPr>
          <w:rFonts w:hint="default"/>
          <w:lang w:val="en-US" w:eastAsia="zh-CN"/>
        </w:rPr>
        <w:t>）是OO方法中一个中间过渡环节。其主要作用是对OOA分析的结果作进一步的</w:t>
      </w:r>
      <w:r>
        <w:rPr>
          <w:rFonts w:hint="default"/>
          <w:lang w:val="en-US" w:eastAsia="zh-CN"/>
        </w:rPr>
        <w:fldChar w:fldCharType="begin"/>
      </w:r>
      <w:r>
        <w:rPr>
          <w:rFonts w:hint="default"/>
          <w:lang w:val="en-US" w:eastAsia="zh-CN"/>
        </w:rPr>
        <w:instrText xml:space="preserve"> HYPERLINK "http://baike.baidu.com/view/113045.htm" \t "http://baike.baidu.com/view/_blank" </w:instrText>
      </w:r>
      <w:r>
        <w:rPr>
          <w:rFonts w:hint="default"/>
          <w:lang w:val="en-US" w:eastAsia="zh-CN"/>
        </w:rPr>
        <w:fldChar w:fldCharType="separate"/>
      </w:r>
      <w:r>
        <w:rPr>
          <w:rFonts w:hint="default"/>
          <w:lang w:val="en-US" w:eastAsia="zh-CN"/>
        </w:rPr>
        <w:t>规范</w:t>
      </w:r>
      <w:r>
        <w:rPr>
          <w:rFonts w:hint="default"/>
          <w:lang w:val="en-US" w:eastAsia="zh-CN"/>
        </w:rPr>
        <w:fldChar w:fldCharType="end"/>
      </w:r>
      <w:r>
        <w:rPr>
          <w:rFonts w:hint="default"/>
          <w:lang w:val="en-US" w:eastAsia="zh-CN"/>
        </w:rPr>
        <w:t>化整理，以便能够被OOP直接</w:t>
      </w:r>
      <w:r>
        <w:rPr>
          <w:rFonts w:hint="default"/>
          <w:lang w:val="en-US" w:eastAsia="zh-CN"/>
        </w:rPr>
        <w:fldChar w:fldCharType="begin"/>
      </w:r>
      <w:r>
        <w:rPr>
          <w:rFonts w:hint="default"/>
          <w:lang w:val="en-US" w:eastAsia="zh-CN"/>
        </w:rPr>
        <w:instrText xml:space="preserve"> HYPERLINK "http://baike.baidu.com/subview/64274/7597876.htm" \t "http://baike.baidu.com/view/_blank" </w:instrText>
      </w:r>
      <w:r>
        <w:rPr>
          <w:rFonts w:hint="default"/>
          <w:lang w:val="en-US" w:eastAsia="zh-CN"/>
        </w:rPr>
        <w:fldChar w:fldCharType="separate"/>
      </w:r>
      <w:r>
        <w:rPr>
          <w:rFonts w:hint="default"/>
          <w:lang w:val="en-US" w:eastAsia="zh-CN"/>
        </w:rPr>
        <w:t>接受</w:t>
      </w:r>
      <w:r>
        <w:rPr>
          <w:rFonts w:hint="default"/>
          <w:lang w:val="en-US" w:eastAsia="zh-CN"/>
        </w:rPr>
        <w:fldChar w:fldCharType="end"/>
      </w:r>
      <w:r>
        <w:rPr>
          <w:rFonts w:hint="default"/>
          <w:lang w:val="en-US" w:eastAsia="zh-CN"/>
        </w:rPr>
        <w:t>。</w:t>
      </w:r>
    </w:p>
    <w:p>
      <w:pPr>
        <w:rPr>
          <w:rFonts w:hint="default"/>
          <w:b/>
          <w:bCs/>
          <w:color w:val="0000FF"/>
          <w:sz w:val="28"/>
          <w:szCs w:val="24"/>
          <w:lang w:val="en-US" w:eastAsia="zh-CN"/>
        </w:rPr>
      </w:pPr>
      <w:r>
        <w:rPr>
          <w:rFonts w:hint="default"/>
          <w:b/>
          <w:bCs/>
          <w:color w:val="0000FF"/>
          <w:sz w:val="28"/>
          <w:szCs w:val="24"/>
          <w:lang w:val="en-US" w:eastAsia="zh-CN"/>
        </w:rPr>
        <w:t>OO</w:t>
      </w:r>
      <w:r>
        <w:rPr>
          <w:rFonts w:hint="eastAsia"/>
          <w:b/>
          <w:bCs/>
          <w:color w:val="0000FF"/>
          <w:sz w:val="28"/>
          <w:szCs w:val="24"/>
          <w:lang w:val="en-US" w:eastAsia="zh-CN"/>
        </w:rPr>
        <w:t>M</w:t>
      </w:r>
    </w:p>
    <w:p>
      <w:pPr>
        <w:rPr>
          <w:rFonts w:hint="eastAsia"/>
          <w:lang w:val="en-US" w:eastAsia="zh-CN"/>
        </w:rPr>
      </w:pPr>
      <w:r>
        <w:rPr>
          <w:rFonts w:hint="default"/>
          <w:lang w:val="en-US" w:eastAsia="zh-CN"/>
        </w:rPr>
        <w:t>OO</w:t>
      </w:r>
      <w:r>
        <w:rPr>
          <w:rFonts w:hint="eastAsia"/>
          <w:lang w:val="en-US" w:eastAsia="zh-CN"/>
        </w:rPr>
        <w:t>D（Out Of Memory，内存溢出），一般是由于程序编写者对内存使用不当，如对该释放的内存资源没有释放，导致其一直不能被再次使用而使计算机内存被耗尽的现象。重启计算机即可，但根本解决办法还是对代码进行优化。</w:t>
      </w:r>
    </w:p>
    <w:p>
      <w:pPr>
        <w:rPr>
          <w:rFonts w:hint="eastAsia"/>
          <w:b/>
          <w:bCs/>
          <w:color w:val="0000FF"/>
          <w:sz w:val="28"/>
          <w:szCs w:val="24"/>
          <w:lang w:val="en-US" w:eastAsia="zh-CN"/>
        </w:rPr>
      </w:pPr>
      <w:r>
        <w:rPr>
          <w:rFonts w:hint="eastAsia"/>
          <w:b/>
          <w:bCs/>
          <w:color w:val="0000FF"/>
          <w:sz w:val="28"/>
          <w:szCs w:val="24"/>
          <w:lang w:val="en-US" w:eastAsia="zh-CN"/>
        </w:rPr>
        <w:t>OOP</w:t>
      </w:r>
    </w:p>
    <w:p>
      <w:pPr>
        <w:rPr>
          <w:rFonts w:hint="default"/>
          <w:lang w:val="en-US" w:eastAsia="zh-CN"/>
        </w:rPr>
      </w:pPr>
      <w:r>
        <w:rPr>
          <w:rFonts w:hint="default"/>
          <w:lang w:val="en-US" w:eastAsia="zh-CN"/>
        </w:rPr>
        <w:t>OOP（Object Oriented Programming，</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w:t>
      </w:r>
      <w:r>
        <w:rPr>
          <w:rFonts w:hint="default"/>
          <w:lang w:val="en-US" w:eastAsia="zh-CN"/>
        </w:rPr>
        <w:fldChar w:fldCharType="end"/>
      </w:r>
      <w:r>
        <w:rPr>
          <w:rFonts w:hint="eastAsia"/>
          <w:lang w:val="en-US" w:eastAsia="zh-CN"/>
        </w:rPr>
        <w:t>编程</w:t>
      </w:r>
      <w:r>
        <w:rPr>
          <w:rFonts w:hint="default"/>
          <w:lang w:val="en-US" w:eastAsia="zh-CN"/>
        </w:rPr>
        <w:t>）是一种计算机编程架构。OOP 的一条基本原则是计算机程序是由单个能够起到</w:t>
      </w:r>
      <w:r>
        <w:rPr>
          <w:rFonts w:hint="default"/>
          <w:lang w:val="en-US" w:eastAsia="zh-CN"/>
        </w:rPr>
        <w:fldChar w:fldCharType="begin"/>
      </w:r>
      <w:r>
        <w:rPr>
          <w:rFonts w:hint="default"/>
          <w:lang w:val="en-US" w:eastAsia="zh-CN"/>
        </w:rPr>
        <w:instrText xml:space="preserve"> HYPERLINK "http://baike.baidu.com/view/933538.htm" \t "http://baike.baidu.com/_blank" </w:instrText>
      </w:r>
      <w:r>
        <w:rPr>
          <w:rFonts w:hint="default"/>
          <w:lang w:val="en-US" w:eastAsia="zh-CN"/>
        </w:rPr>
        <w:fldChar w:fldCharType="separate"/>
      </w:r>
      <w:r>
        <w:rPr>
          <w:rFonts w:hint="default"/>
          <w:lang w:val="en-US" w:eastAsia="zh-CN"/>
        </w:rPr>
        <w:t>子程序</w:t>
      </w:r>
      <w:r>
        <w:rPr>
          <w:rFonts w:hint="default"/>
          <w:lang w:val="en-US" w:eastAsia="zh-CN"/>
        </w:rPr>
        <w:fldChar w:fldCharType="end"/>
      </w:r>
      <w:r>
        <w:rPr>
          <w:rFonts w:hint="default"/>
          <w:lang w:val="en-US" w:eastAsia="zh-CN"/>
        </w:rPr>
        <w:t>作用的单元或对象组合而成。</w:t>
      </w:r>
    </w:p>
    <w:p>
      <w:pPr>
        <w:rPr>
          <w:rFonts w:hint="eastAsia"/>
          <w:b/>
          <w:bCs/>
          <w:color w:val="0000FF"/>
          <w:sz w:val="28"/>
          <w:szCs w:val="24"/>
          <w:lang w:val="en-US" w:eastAsia="zh-CN"/>
        </w:rPr>
      </w:pPr>
      <w:r>
        <w:rPr>
          <w:rFonts w:hint="eastAsia"/>
          <w:b/>
          <w:bCs/>
          <w:color w:val="0000FF"/>
          <w:sz w:val="28"/>
          <w:szCs w:val="24"/>
          <w:lang w:val="en-US" w:eastAsia="zh-CN"/>
        </w:rPr>
        <w:t>SDK</w:t>
      </w:r>
    </w:p>
    <w:p>
      <w:pPr>
        <w:rPr>
          <w:rFonts w:hint="eastAsia"/>
          <w:lang w:val="en-US" w:eastAsia="zh-CN"/>
        </w:rPr>
      </w:pPr>
      <w:r>
        <w:rPr>
          <w:rFonts w:hint="eastAsia"/>
          <w:lang w:val="en-US" w:eastAsia="zh-CN"/>
        </w:rPr>
        <w:t>SDK（Software Development Kit，软件开发包）一般是一些被软件工程师用于为特定的软件包、软件框架、硬件平台、操作系统等建立应用软件的开发工具的集合。在Android中，它为开发者提供了库文件以及其它开发所用到的工具，简单理解为开发工具包集合。SDK 还经常包括示例代码、支持性的技术注解或者其他的为基本参考资料澄清疑点的支持文档。可以说只要你使用java去开发Android这个东西就必须用到。他包含了SDK Manager 和 AVD Manage，对于android系统的一些开发版本的管理以及模拟器管理。</w:t>
      </w:r>
    </w:p>
    <w:p>
      <w:pPr>
        <w:rPr>
          <w:rFonts w:hint="eastAsia"/>
          <w:b/>
          <w:bCs/>
          <w:color w:val="0000FF"/>
          <w:sz w:val="28"/>
          <w:szCs w:val="24"/>
          <w:lang w:val="en-US" w:eastAsia="zh-CN"/>
        </w:rPr>
      </w:pPr>
      <w:r>
        <w:rPr>
          <w:rFonts w:hint="eastAsia"/>
          <w:b/>
          <w:bCs/>
          <w:color w:val="0000FF"/>
          <w:sz w:val="28"/>
          <w:szCs w:val="24"/>
          <w:lang w:val="en-US" w:eastAsia="zh-CN"/>
        </w:rPr>
        <w:t>UML</w:t>
      </w:r>
    </w:p>
    <w:p>
      <w:pPr>
        <w:rPr>
          <w:rFonts w:hint="eastAsia"/>
          <w:lang w:val="en-US" w:eastAsia="zh-CN"/>
        </w:rPr>
      </w:pPr>
      <w:r>
        <w:rPr>
          <w:rFonts w:hint="eastAsia"/>
          <w:lang w:val="en-US" w:eastAsia="zh-CN"/>
        </w:rPr>
        <w:t>UML(Unified Modeling Language,</w:t>
      </w:r>
      <w:r>
        <w:rPr>
          <w:rFonts w:hint="default"/>
          <w:lang w:val="en-US" w:eastAsia="zh-CN"/>
        </w:rPr>
        <w:t>统一建模语言或</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eastAsia"/>
          <w:lang w:val="en-US" w:eastAsia="zh-CN"/>
        </w:rPr>
        <w:t>)</w:t>
      </w:r>
      <w:r>
        <w:rPr>
          <w:rFonts w:hint="default"/>
          <w:lang w:val="en-US" w:eastAsia="zh-CN"/>
        </w:rPr>
        <w:t>，是始于1997年一个</w:t>
      </w:r>
      <w:r>
        <w:rPr>
          <w:rFonts w:hint="default"/>
          <w:lang w:val="en-US" w:eastAsia="zh-CN"/>
        </w:rPr>
        <w:fldChar w:fldCharType="begin"/>
      </w:r>
      <w:r>
        <w:rPr>
          <w:rFonts w:hint="default"/>
          <w:lang w:val="en-US" w:eastAsia="zh-CN"/>
        </w:rPr>
        <w:instrText xml:space="preserve"> HYPERLINK "http://baike.baidu.com/subview/138917/5088704.htm" \t "http://baike.baidu.com/_blank" </w:instrText>
      </w:r>
      <w:r>
        <w:rPr>
          <w:rFonts w:hint="default"/>
          <w:lang w:val="en-US" w:eastAsia="zh-CN"/>
        </w:rPr>
        <w:fldChar w:fldCharType="separate"/>
      </w:r>
      <w:r>
        <w:rPr>
          <w:rFonts w:hint="default"/>
          <w:lang w:val="en-US" w:eastAsia="zh-CN"/>
        </w:rPr>
        <w:t>OMG</w:t>
      </w:r>
      <w:r>
        <w:rPr>
          <w:rFonts w:hint="default"/>
          <w:lang w:val="en-US" w:eastAsia="zh-CN"/>
        </w:rPr>
        <w:fldChar w:fldCharType="end"/>
      </w:r>
      <w:r>
        <w:rPr>
          <w:rFonts w:hint="default"/>
          <w:lang w:val="en-US" w:eastAsia="zh-CN"/>
        </w:rPr>
        <w:t>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w:t>
      </w:r>
      <w:r>
        <w:rPr>
          <w:rFonts w:hint="default"/>
          <w:lang w:val="en-US" w:eastAsia="zh-CN"/>
        </w:rPr>
        <w:fldChar w:fldCharType="begin"/>
      </w:r>
      <w:r>
        <w:rPr>
          <w:rFonts w:hint="default"/>
          <w:lang w:val="en-US" w:eastAsia="zh-CN"/>
        </w:rPr>
        <w:instrText xml:space="preserve"> HYPERLINK "http://baike.baidu.com/view/23396.htm" \t "http://baike.baidu.com/_blank" </w:instrText>
      </w:r>
      <w:r>
        <w:rPr>
          <w:rFonts w:hint="default"/>
          <w:lang w:val="en-US" w:eastAsia="zh-CN"/>
        </w:rPr>
        <w:fldChar w:fldCharType="separate"/>
      </w:r>
      <w:r>
        <w:rPr>
          <w:rFonts w:hint="default"/>
          <w:lang w:val="en-US" w:eastAsia="zh-CN"/>
        </w:rPr>
        <w:t>UML</w:t>
      </w:r>
      <w:r>
        <w:rPr>
          <w:rFonts w:hint="default"/>
          <w:lang w:val="en-US" w:eastAsia="zh-CN"/>
        </w:rPr>
        <w:fldChar w:fldCharType="end"/>
      </w:r>
      <w:r>
        <w:rPr>
          <w:rFonts w:hint="default"/>
          <w:lang w:val="en-US" w:eastAsia="zh-CN"/>
        </w:rPr>
        <w:t>是这个高潮的产物。它不仅统一了Booch、Rumbaugh和Jacobson的表示方法，而且对其作了进一步的发展，并最终统一为大众所接受的</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default" w:ascii="Arial" w:hAnsi="Arial" w:eastAsia="宋体" w:cs="Arial"/>
          <w:b w:val="0"/>
          <w:i w:val="0"/>
          <w:caps w:val="0"/>
          <w:color w:val="333333"/>
          <w:spacing w:val="0"/>
          <w:sz w:val="21"/>
          <w:szCs w:val="21"/>
          <w:shd w:val="clear" w:color="auto" w:fill="FFFFFF"/>
        </w:rPr>
        <w:t>。</w:t>
      </w:r>
    </w:p>
    <w:p>
      <w:pPr>
        <w:rPr>
          <w:rFonts w:hint="eastAsia"/>
          <w:b/>
          <w:bCs/>
          <w:color w:val="0000FF"/>
          <w:sz w:val="28"/>
          <w:szCs w:val="24"/>
          <w:lang w:val="en-US" w:eastAsia="zh-CN"/>
        </w:rPr>
      </w:pPr>
      <w:r>
        <w:rPr>
          <w:rFonts w:hint="eastAsia"/>
          <w:b/>
          <w:bCs/>
          <w:color w:val="0000FF"/>
          <w:sz w:val="28"/>
          <w:szCs w:val="24"/>
          <w:lang w:val="en-US" w:eastAsia="zh-CN"/>
        </w:rPr>
        <w:t>URI</w:t>
      </w:r>
    </w:p>
    <w:p>
      <w:pPr>
        <w:rPr>
          <w:rFonts w:hint="eastAsia"/>
          <w:lang w:val="en-US" w:eastAsia="zh-CN"/>
        </w:rPr>
      </w:pPr>
      <w:r>
        <w:rPr>
          <w:rFonts w:hint="eastAsia"/>
          <w:lang w:val="en-US" w:eastAsia="zh-CN"/>
        </w:rPr>
        <w:t>URI（Uniform Resource Identifier，统一资源标识符)是一个用于标识某一互联网资源名称的字符串。该种标识允许用户对任何（包括本地和互联网）的资源通过特定的协议进行交互操作。URI由包括确定语法和相关协议的方案所定义。URI实例可以代表绝对的，也可以是相对的，只要它符合URI的语法规则。</w:t>
      </w:r>
    </w:p>
    <w:p>
      <w:pPr>
        <w:rPr>
          <w:rFonts w:hint="eastAsia"/>
          <w:b/>
          <w:bCs/>
          <w:color w:val="0000FF"/>
          <w:sz w:val="28"/>
          <w:szCs w:val="24"/>
          <w:lang w:val="en-US" w:eastAsia="zh-CN"/>
        </w:rPr>
      </w:pPr>
      <w:r>
        <w:rPr>
          <w:rFonts w:hint="eastAsia"/>
          <w:b/>
          <w:bCs/>
          <w:color w:val="0000FF"/>
          <w:sz w:val="28"/>
          <w:szCs w:val="24"/>
          <w:lang w:val="en-US" w:eastAsia="zh-CN"/>
        </w:rPr>
        <w:t>URL</w:t>
      </w:r>
    </w:p>
    <w:p>
      <w:pPr>
        <w:rPr>
          <w:rFonts w:hint="eastAsia"/>
          <w:lang w:val="en-US" w:eastAsia="zh-CN"/>
        </w:rPr>
      </w:pPr>
      <w:r>
        <w:rPr>
          <w:rFonts w:hint="eastAsia"/>
          <w:lang w:val="en-US" w:eastAsia="zh-CN"/>
        </w:rPr>
        <w:t>URL（Uniform Resource Locator，统一资源定位器)它是一种具体的URI，即URL可以用来标识一个资源，而且还指明了如何locate这个资源。基本URL包含模式（或称协议）、服务器名称（或IP地址）、路径和文件名。URL类则不仅符合语义，还包含了定位该资源的信息，因此它不能是相对的，schema必须被指定。</w:t>
      </w:r>
    </w:p>
    <w:p>
      <w:pPr>
        <w:pStyle w:val="2"/>
        <w:bidi w:val="0"/>
        <w:rPr>
          <w:rFonts w:hint="default"/>
          <w:lang w:val="en-US" w:eastAsia="zh-CN"/>
        </w:rPr>
      </w:pPr>
      <w:r>
        <w:rPr>
          <w:rFonts w:hint="eastAsia"/>
          <w:lang w:val="en-US" w:eastAsia="zh-CN"/>
        </w:rPr>
        <w:t>GIS</w:t>
      </w:r>
    </w:p>
    <w:p>
      <w:pPr>
        <w:ind w:firstLine="420" w:firstLineChars="0"/>
        <w:rPr>
          <w:rFonts w:hint="default"/>
          <w:lang w:val="en-US" w:eastAsia="zh-CN"/>
        </w:rPr>
      </w:pPr>
      <w:r>
        <w:rPr>
          <w:rFonts w:hint="default"/>
          <w:lang w:val="en-US" w:eastAsia="zh-CN"/>
        </w:rPr>
        <w:t>地理信息系统GIS（Geographic Information System或 Geo－Information system）有时又称为“地学信息系统”。它是一种特定的十分重要的空间信息系统。它是在计算机硬、软件系统支持下，对整个或部分地球表层（包括大气层）空间中的有关地理分布数据进行采集、储存、管理、运算、分析、显示和描述的技术系统。</w:t>
      </w:r>
    </w:p>
    <w:p>
      <w:pPr>
        <w:ind w:firstLine="420" w:firstLineChars="0"/>
        <w:rPr>
          <w:rFonts w:hint="default"/>
          <w:lang w:val="en-US" w:eastAsia="zh-CN"/>
        </w:rPr>
      </w:pPr>
      <w:r>
        <w:rPr>
          <w:rFonts w:hint="default"/>
          <w:lang w:val="en-US" w:eastAsia="zh-CN"/>
        </w:rPr>
        <w:t>位置与地理信息既是LBS的核心，也是LBS的基础。一个单纯的经纬度坐标只有置于特定的地理信息中，代表为某个地点、标志、方位后，才会被用户认识和理解。用户在通过相关技术获取到位置信息之后，还需要了解所处的地理环境，查询和分析环境信息，从而为用户活动提供信息支持与服务。</w:t>
      </w:r>
    </w:p>
    <w:p>
      <w:pPr>
        <w:ind w:firstLine="420" w:firstLineChars="0"/>
        <w:rPr>
          <w:rFonts w:hint="default"/>
          <w:lang w:val="en-US" w:eastAsia="zh-CN"/>
        </w:rPr>
      </w:pPr>
      <w:r>
        <w:rPr>
          <w:rFonts w:hint="default"/>
          <w:lang w:val="en-US" w:eastAsia="zh-CN"/>
        </w:rPr>
        <w:t>地理信息系统GIS是一门综合性学科，结合地理学与地图学以及遥感和计算机科学，已经广泛的应用在不同的领域，是用于输入、存储、查询、分析和显示地理数据的计算机系统，随着GIS的发展，也有称GIS为“地理信息科学”（Geographic Information Science），近年来，也有称GIS为"地理信息服务"（Geographic Information service）。GIS是一种基于计算机的工具，它可以对空间信息进行分析和处理（简而言之，是对地球上存在的现象和发生的事件进行成图和分析）。 GIS 技术把地图这种独特的视觉化效果和地理分析功能与一般的数据库操作（例如查询和统计分析等）集成在一起。</w:t>
      </w:r>
    </w:p>
    <w:p>
      <w:pPr>
        <w:pStyle w:val="2"/>
        <w:rPr>
          <w:rFonts w:hint="eastAsia"/>
          <w:lang w:val="en-US" w:eastAsia="zh-CN"/>
        </w:rPr>
      </w:pPr>
      <w:bookmarkStart w:id="58" w:name="_Toc6286"/>
      <w:bookmarkStart w:id="59" w:name="_Toc10032"/>
      <w:bookmarkStart w:id="60" w:name="_Toc18929"/>
      <w:r>
        <w:rPr>
          <w:rFonts w:hint="eastAsia"/>
          <w:lang w:val="en-US" w:eastAsia="zh-CN"/>
        </w:rPr>
        <w:t>OTG</w:t>
      </w:r>
      <w:bookmarkEnd w:id="58"/>
      <w:bookmarkEnd w:id="59"/>
      <w:bookmarkEnd w:id="60"/>
    </w:p>
    <w:p>
      <w:pPr>
        <w:ind w:firstLine="420" w:firstLineChars="0"/>
        <w:rPr>
          <w:rFonts w:hint="eastAsia"/>
          <w:lang w:val="en-US" w:eastAsia="zh-CN"/>
        </w:rPr>
      </w:pPr>
      <w:r>
        <w:rPr>
          <w:rFonts w:hint="eastAsia"/>
          <w:lang w:val="en-US" w:eastAsia="zh-CN"/>
        </w:rPr>
        <w:t>OTG（On-The-Go）是近年发展起来的技术，2001年12月18日由USB Implementers Forum公布，主要应用于各种不同的设备或移动设备间的联接，进行数据交换。特别是Pad、移动电话、消费类设备。改变如数码照相机、摄像机、打印机等设备间多种不同制式连接器，多达7种制式的存储卡间数据交换的不便。2014年左右开始在市场普及。</w:t>
      </w:r>
    </w:p>
    <w:p>
      <w:pPr>
        <w:rPr>
          <w:rFonts w:hint="eastAsia"/>
          <w:b/>
          <w:bCs/>
          <w:color w:val="0000FF"/>
          <w:sz w:val="28"/>
          <w:szCs w:val="24"/>
          <w:lang w:val="en-US" w:eastAsia="zh-CN"/>
        </w:rPr>
      </w:pPr>
      <w:r>
        <w:rPr>
          <w:rFonts w:hint="eastAsia"/>
          <w:b/>
          <w:bCs/>
          <w:color w:val="0000FF"/>
          <w:sz w:val="28"/>
          <w:szCs w:val="24"/>
          <w:lang w:val="en-US" w:eastAsia="zh-CN"/>
        </w:rPr>
        <w:t>产生背景</w:t>
      </w:r>
    </w:p>
    <w:p>
      <w:pPr>
        <w:ind w:firstLine="420" w:firstLineChars="0"/>
        <w:rPr>
          <w:rFonts w:hint="eastAsia"/>
          <w:lang w:val="en-US" w:eastAsia="zh-CN"/>
        </w:rPr>
      </w:pPr>
      <w:r>
        <w:rPr>
          <w:rFonts w:hint="eastAsia"/>
          <w:lang w:val="en-US" w:eastAsia="zh-CN"/>
        </w:rPr>
        <w:t>USB技术的发展，使得PC和周边设备能够通过简单的方式、适度的制造成本，将各种数据传输速度的设备连接在一起。但都是通过USB连接到PC，并在PC的控制下进行数据交换。一旦离开了PC，各设备间无法利用USB口进行操作，因为没有一个从设备能够充当PC一样的主机。</w:t>
      </w:r>
    </w:p>
    <w:p>
      <w:pPr>
        <w:rPr>
          <w:rFonts w:hint="eastAsia"/>
          <w:b/>
          <w:bCs/>
          <w:color w:val="0000FF"/>
          <w:sz w:val="28"/>
          <w:szCs w:val="24"/>
          <w:lang w:val="en-US" w:eastAsia="zh-CN"/>
        </w:rPr>
      </w:pPr>
      <w:r>
        <w:rPr>
          <w:rFonts w:hint="eastAsia"/>
          <w:b/>
          <w:bCs/>
          <w:color w:val="0000FF"/>
          <w:sz w:val="28"/>
          <w:szCs w:val="24"/>
          <w:lang w:val="en-US" w:eastAsia="zh-CN"/>
        </w:rPr>
        <w:t>作用</w:t>
      </w:r>
    </w:p>
    <w:p>
      <w:pPr>
        <w:ind w:firstLine="420" w:firstLineChars="0"/>
        <w:rPr>
          <w:rFonts w:hint="eastAsia"/>
          <w:lang w:val="en-US" w:eastAsia="zh-CN"/>
        </w:rPr>
      </w:pPr>
      <w:r>
        <w:rPr>
          <w:rFonts w:hint="eastAsia"/>
          <w:lang w:val="en-US" w:eastAsia="zh-CN"/>
        </w:rPr>
        <w:t>OTG技术就是在没有Host的情况下，实现设备间的数据传送。例如数码相机直接连接到打印机上，通过OTG技术，连接两台设备间的USB口，将拍出的相片立即打印出来；也可以将数码照相机中的数据，通过OTG发送到USB接口的移动硬盘上。野外操作就没有必要携带价格昂贵的存储卡，或者背一个便携电脑。</w:t>
      </w:r>
    </w:p>
    <w:p>
      <w:pPr>
        <w:ind w:firstLine="420" w:firstLineChars="0"/>
        <w:rPr>
          <w:rFonts w:hint="eastAsia"/>
          <w:lang w:val="en-US" w:eastAsia="zh-CN"/>
        </w:rPr>
      </w:pPr>
      <w:r>
        <w:rPr>
          <w:rFonts w:hint="eastAsia"/>
          <w:lang w:val="en-US" w:eastAsia="zh-CN"/>
        </w:rPr>
        <w:t>通过OTG技术，可以给智能终端扩展USB接口配件以丰富智能终端的功能，比如扩展遥控器配件，把手机、平板变成万能遥控器使用。</w:t>
      </w:r>
    </w:p>
    <w:p>
      <w:pPr>
        <w:rPr>
          <w:rFonts w:hint="eastAsia"/>
          <w:b/>
          <w:bCs/>
          <w:color w:val="0000FF"/>
          <w:sz w:val="28"/>
          <w:szCs w:val="24"/>
          <w:lang w:val="en-US" w:eastAsia="zh-CN"/>
        </w:rPr>
      </w:pPr>
      <w:r>
        <w:rPr>
          <w:rFonts w:hint="eastAsia"/>
          <w:b/>
          <w:bCs/>
          <w:color w:val="0000FF"/>
          <w:sz w:val="28"/>
          <w:szCs w:val="24"/>
          <w:lang w:val="en-US" w:eastAsia="zh-CN"/>
        </w:rPr>
        <w:t>分类</w:t>
      </w:r>
    </w:p>
    <w:p>
      <w:pPr>
        <w:rPr>
          <w:rFonts w:hint="eastAsia"/>
          <w:lang w:val="en-US" w:eastAsia="zh-CN"/>
        </w:rPr>
      </w:pPr>
      <w:r>
        <w:rPr>
          <w:rFonts w:hint="eastAsia"/>
          <w:lang w:val="en-US" w:eastAsia="zh-CN"/>
        </w:rPr>
        <w:t>根据USB接口所属协议，OTG可分为3类：</w:t>
      </w:r>
    </w:p>
    <w:p>
      <w:pPr>
        <w:numPr>
          <w:ilvl w:val="0"/>
          <w:numId w:val="18"/>
        </w:numPr>
        <w:ind w:left="420" w:leftChars="0" w:hanging="420" w:firstLineChars="0"/>
        <w:rPr>
          <w:rFonts w:hint="eastAsia"/>
          <w:lang w:val="en-US" w:eastAsia="zh-CN"/>
        </w:rPr>
      </w:pPr>
      <w:r>
        <w:rPr>
          <w:rFonts w:hint="eastAsia"/>
          <w:lang w:val="en-US" w:eastAsia="zh-CN"/>
        </w:rPr>
        <w:t>USB2.0</w:t>
      </w:r>
    </w:p>
    <w:p>
      <w:pPr>
        <w:rPr>
          <w:rFonts w:hint="eastAsia"/>
          <w:lang w:val="en-US" w:eastAsia="zh-CN"/>
        </w:rPr>
      </w:pPr>
      <w:r>
        <w:rPr>
          <w:rFonts w:hint="eastAsia"/>
          <w:lang w:val="en-US" w:eastAsia="zh-CN"/>
        </w:rPr>
        <w:t>Micro 5PIN：常见安卓手机OTG接口</w:t>
      </w:r>
    </w:p>
    <w:p>
      <w:pPr>
        <w:rPr>
          <w:rFonts w:hint="eastAsia"/>
          <w:lang w:val="en-US" w:eastAsia="zh-CN"/>
        </w:rPr>
      </w:pPr>
      <w:r>
        <w:rPr>
          <w:rFonts w:hint="eastAsia"/>
          <w:lang w:val="en-US" w:eastAsia="zh-CN"/>
        </w:rPr>
        <w:t>Mini 5PIN：常见蓝魔等安卓平板OTG接口</w:t>
      </w:r>
    </w:p>
    <w:p>
      <w:pPr>
        <w:numPr>
          <w:ilvl w:val="0"/>
          <w:numId w:val="18"/>
        </w:numPr>
        <w:ind w:left="420" w:leftChars="0" w:hanging="420" w:firstLineChars="0"/>
        <w:rPr>
          <w:rFonts w:hint="eastAsia"/>
          <w:lang w:val="en-US" w:eastAsia="zh-CN"/>
        </w:rPr>
      </w:pPr>
      <w:r>
        <w:rPr>
          <w:rFonts w:hint="eastAsia"/>
          <w:lang w:val="en-US" w:eastAsia="zh-CN"/>
        </w:rPr>
        <w:t>Micro USB3.0：三星NOTE3、Galaxy5高端手机OTG接口</w:t>
      </w:r>
    </w:p>
    <w:p>
      <w:pPr>
        <w:numPr>
          <w:ilvl w:val="0"/>
          <w:numId w:val="18"/>
        </w:numPr>
        <w:ind w:left="420" w:leftChars="0" w:hanging="420" w:firstLineChars="0"/>
        <w:rPr>
          <w:rFonts w:hint="eastAsia"/>
          <w:lang w:val="en-US" w:eastAsia="zh-CN"/>
        </w:rPr>
      </w:pPr>
      <w:r>
        <w:rPr>
          <w:rFonts w:hint="eastAsia"/>
          <w:lang w:val="en-US" w:eastAsia="zh-CN"/>
        </w:rPr>
        <w:t>TYpe C：乐视手机Type C OTG接口</w:t>
      </w:r>
    </w:p>
    <w:p>
      <w:pPr>
        <w:rPr>
          <w:rFonts w:hint="eastAsia"/>
          <w:lang w:val="en-US" w:eastAsia="zh-CN"/>
        </w:rPr>
      </w:pPr>
      <w:r>
        <w:drawing>
          <wp:inline distT="0" distB="0" distL="114300" distR="114300">
            <wp:extent cx="1344295" cy="1078865"/>
            <wp:effectExtent l="0" t="0" r="8255" b="6985"/>
            <wp:docPr id="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1"/>
                    <pic:cNvPicPr>
                      <a:picLocks noChangeAspect="1"/>
                    </pic:cNvPicPr>
                  </pic:nvPicPr>
                  <pic:blipFill>
                    <a:blip r:embed="rId68"/>
                    <a:stretch>
                      <a:fillRect/>
                    </a:stretch>
                  </pic:blipFill>
                  <pic:spPr>
                    <a:xfrm>
                      <a:off x="0" y="0"/>
                      <a:ext cx="1344295" cy="10788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316355" cy="1071880"/>
            <wp:effectExtent l="0" t="0" r="17145" b="13970"/>
            <wp:docPr id="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2"/>
                    <pic:cNvPicPr>
                      <a:picLocks noChangeAspect="1"/>
                    </pic:cNvPicPr>
                  </pic:nvPicPr>
                  <pic:blipFill>
                    <a:blip r:embed="rId69"/>
                    <a:stretch>
                      <a:fillRect/>
                    </a:stretch>
                  </pic:blipFill>
                  <pic:spPr>
                    <a:xfrm>
                      <a:off x="0" y="0"/>
                      <a:ext cx="1316355" cy="1071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155065" cy="1060450"/>
            <wp:effectExtent l="0" t="0" r="6985" b="6350"/>
            <wp:docPr id="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3"/>
                    <pic:cNvPicPr>
                      <a:picLocks noChangeAspect="1"/>
                    </pic:cNvPicPr>
                  </pic:nvPicPr>
                  <pic:blipFill>
                    <a:blip r:embed="rId70"/>
                    <a:stretch>
                      <a:fillRect/>
                    </a:stretch>
                  </pic:blipFill>
                  <pic:spPr>
                    <a:xfrm>
                      <a:off x="0" y="0"/>
                      <a:ext cx="1155065" cy="10604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61110" cy="1063625"/>
            <wp:effectExtent l="0" t="0" r="15240" b="3175"/>
            <wp:docPr id="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4"/>
                    <pic:cNvPicPr>
                      <a:picLocks noChangeAspect="1"/>
                    </pic:cNvPicPr>
                  </pic:nvPicPr>
                  <pic:blipFill>
                    <a:blip r:embed="rId71"/>
                    <a:stretch>
                      <a:fillRect/>
                    </a:stretch>
                  </pic:blipFill>
                  <pic:spPr>
                    <a:xfrm>
                      <a:off x="0" y="0"/>
                      <a:ext cx="1261110" cy="10636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Micro 5PIN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Mini 5PIN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Micro USB3.0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C</w:t>
      </w:r>
    </w:p>
    <w:p>
      <w:pPr>
        <w:pStyle w:val="2"/>
        <w:rPr>
          <w:rFonts w:hint="eastAsia"/>
          <w:lang w:val="en-US" w:eastAsia="zh-CN"/>
        </w:rPr>
      </w:pPr>
      <w:bookmarkStart w:id="61" w:name="_Toc15918"/>
      <w:r>
        <w:rPr>
          <w:rFonts w:hint="eastAsia"/>
          <w:lang w:val="en-US" w:eastAsia="zh-CN"/>
        </w:rPr>
        <w:t>开源许可证的一些介绍</w:t>
      </w:r>
      <w:bookmarkEnd w:id="61"/>
    </w:p>
    <w:p>
      <w:pPr>
        <w:pStyle w:val="3"/>
        <w:rPr>
          <w:rFonts w:hint="eastAsia"/>
          <w:lang w:val="en-US" w:eastAsia="zh-CN"/>
        </w:rPr>
      </w:pPr>
      <w:bookmarkStart w:id="62" w:name="_Toc20832"/>
      <w:r>
        <w:rPr>
          <w:rFonts w:hint="eastAsia"/>
          <w:lang w:val="en-US" w:eastAsia="zh-CN"/>
        </w:rPr>
        <w:t>BSD 2-Clause license</w:t>
      </w:r>
      <w:bookmarkEnd w:id="62"/>
    </w:p>
    <w:p>
      <w:pPr>
        <w:ind w:firstLine="420" w:firstLineChars="0"/>
        <w:rPr>
          <w:rFonts w:hint="eastAsia"/>
          <w:lang w:val="en-US" w:eastAsia="zh-CN"/>
        </w:rPr>
      </w:pPr>
      <w:r>
        <w:rPr>
          <w:rFonts w:hint="eastAsia"/>
          <w:lang w:val="en-US" w:eastAsia="zh-CN"/>
        </w:rPr>
        <w:t>BSD允许使用者修改和重新发布代码(以其他协议形式)，允许闭源商业发布和销售。BSD鼓励代码共享的同时，要求尊重代码作者的著作权。使用BSD协议，需要遵守以下规则：</w:t>
      </w:r>
    </w:p>
    <w:p>
      <w:pPr>
        <w:numPr>
          <w:ilvl w:val="0"/>
          <w:numId w:val="19"/>
        </w:numPr>
        <w:ind w:left="425" w:leftChars="0" w:hanging="425" w:firstLineChars="0"/>
        <w:rPr>
          <w:rFonts w:hint="eastAsia"/>
          <w:lang w:val="en-US" w:eastAsia="zh-CN"/>
        </w:rPr>
      </w:pPr>
      <w:r>
        <w:rPr>
          <w:rFonts w:hint="eastAsia"/>
          <w:lang w:val="en-US" w:eastAsia="zh-CN"/>
        </w:rPr>
        <w:t>再发布的产品中包含源代码，则在源代码中必须带有原来代码中的BSD协议；</w:t>
      </w:r>
    </w:p>
    <w:p>
      <w:pPr>
        <w:numPr>
          <w:ilvl w:val="0"/>
          <w:numId w:val="19"/>
        </w:numPr>
        <w:ind w:left="425" w:leftChars="0" w:hanging="425" w:firstLineChars="0"/>
        <w:rPr>
          <w:rFonts w:hint="eastAsia"/>
          <w:lang w:val="en-US" w:eastAsia="zh-CN"/>
        </w:rPr>
      </w:pPr>
      <w:r>
        <w:rPr>
          <w:rFonts w:hint="eastAsia"/>
          <w:lang w:val="en-US" w:eastAsia="zh-CN"/>
        </w:rPr>
        <w:t>如果再发布的只是二进制类库/软件，则需要在类库/软件的文档那个和版权声明中包含原来代码中的BSD协议。</w:t>
      </w:r>
    </w:p>
    <w:p>
      <w:pPr>
        <w:pStyle w:val="3"/>
        <w:rPr>
          <w:rFonts w:hint="eastAsia"/>
          <w:lang w:val="en-US" w:eastAsia="zh-CN"/>
        </w:rPr>
      </w:pPr>
      <w:bookmarkStart w:id="63" w:name="_Toc11963"/>
      <w:r>
        <w:rPr>
          <w:rFonts w:hint="eastAsia"/>
          <w:lang w:val="en-US" w:eastAsia="zh-CN"/>
        </w:rPr>
        <w:t>BSD (3-Clause) License</w:t>
      </w:r>
      <w:bookmarkEnd w:id="63"/>
    </w:p>
    <w:p>
      <w:pPr>
        <w:ind w:firstLine="420" w:firstLineChars="0"/>
        <w:rPr>
          <w:rFonts w:hint="eastAsia"/>
          <w:lang w:val="en-US" w:eastAsia="zh-CN"/>
        </w:rPr>
      </w:pPr>
      <w:r>
        <w:rPr>
          <w:rFonts w:hint="eastAsia"/>
          <w:lang w:val="en-US" w:eastAsia="zh-CN"/>
        </w:rPr>
        <w:t>BSD允许使用者修改和重新发布代码(以其他协议形式)，允许闭源商业发布和销售。BSD鼓励代码共享的同时，要求尊重代码作者的著作权。使用BSD协议，需要遵守以下规则：</w:t>
      </w:r>
    </w:p>
    <w:p>
      <w:pPr>
        <w:numPr>
          <w:ilvl w:val="0"/>
          <w:numId w:val="20"/>
        </w:numPr>
        <w:ind w:left="425" w:leftChars="0" w:hanging="425" w:firstLineChars="0"/>
        <w:rPr>
          <w:rFonts w:hint="eastAsia"/>
          <w:lang w:val="en-US" w:eastAsia="zh-CN"/>
        </w:rPr>
      </w:pPr>
      <w:r>
        <w:rPr>
          <w:rFonts w:hint="eastAsia"/>
          <w:lang w:val="en-US" w:eastAsia="zh-CN"/>
        </w:rPr>
        <w:t>再发布的产品中包含源代码，则在源代码中必须带有原来代码中的BSD协议；</w:t>
      </w:r>
    </w:p>
    <w:p>
      <w:pPr>
        <w:numPr>
          <w:ilvl w:val="0"/>
          <w:numId w:val="20"/>
        </w:numPr>
        <w:ind w:left="425" w:leftChars="0" w:hanging="425" w:firstLineChars="0"/>
        <w:rPr>
          <w:rFonts w:hint="eastAsia"/>
          <w:lang w:val="en-US" w:eastAsia="zh-CN"/>
        </w:rPr>
      </w:pPr>
      <w:r>
        <w:rPr>
          <w:rFonts w:hint="eastAsia"/>
          <w:lang w:val="en-US" w:eastAsia="zh-CN"/>
        </w:rPr>
        <w:t>如果再发布的只是二进制类库/软件，则需要在类库/软件的文档那个和版权声明中包含原来代码中的BSD协议;</w:t>
      </w:r>
    </w:p>
    <w:p>
      <w:pPr>
        <w:numPr>
          <w:ilvl w:val="0"/>
          <w:numId w:val="20"/>
        </w:numPr>
        <w:ind w:left="425" w:leftChars="0" w:hanging="425" w:firstLineChars="0"/>
        <w:rPr>
          <w:rFonts w:hint="eastAsia"/>
          <w:lang w:val="en-US" w:eastAsia="zh-CN"/>
        </w:rPr>
      </w:pPr>
      <w:r>
        <w:rPr>
          <w:rFonts w:hint="eastAsia"/>
          <w:lang w:val="en-US" w:eastAsia="zh-CN"/>
        </w:rPr>
        <w:t>不可以用开源代码的“作者/机构的名字”或“原来产品的名字”做市场推广。</w:t>
      </w:r>
    </w:p>
    <w:p>
      <w:pPr>
        <w:pStyle w:val="3"/>
        <w:rPr>
          <w:rFonts w:hint="eastAsia"/>
          <w:lang w:val="en-US" w:eastAsia="zh-CN"/>
        </w:rPr>
      </w:pPr>
      <w:bookmarkStart w:id="64" w:name="_Toc24002"/>
      <w:r>
        <w:rPr>
          <w:rFonts w:hint="eastAsia"/>
          <w:lang w:val="en-US" w:eastAsia="zh-CN"/>
        </w:rPr>
        <w:t>Apache v2 License</w:t>
      </w:r>
      <w:bookmarkEnd w:id="64"/>
    </w:p>
    <w:p>
      <w:pPr>
        <w:ind w:firstLine="420" w:firstLineChars="0"/>
        <w:rPr>
          <w:rFonts w:hint="eastAsia"/>
          <w:lang w:val="en-US" w:eastAsia="zh-CN"/>
        </w:rPr>
      </w:pPr>
      <w:r>
        <w:rPr>
          <w:rFonts w:hint="eastAsia"/>
          <w:lang w:val="en-US" w:eastAsia="zh-CN"/>
        </w:rPr>
        <w:t>Apache Licence是著名的非盈利开源组织Apache采用的协议。该协议和BSD类似，同样鼓励代码共享和尊重原作者的著作权，同样允许代码修改，再发布（作为开源或商业软件）。需要满足的条件也和BSD类似：</w:t>
      </w:r>
    </w:p>
    <w:p>
      <w:pPr>
        <w:numPr>
          <w:ilvl w:val="0"/>
          <w:numId w:val="21"/>
        </w:numPr>
        <w:ind w:left="425" w:leftChars="0" w:hanging="425" w:firstLineChars="0"/>
        <w:rPr>
          <w:rFonts w:hint="eastAsia"/>
          <w:lang w:val="en-US" w:eastAsia="zh-CN"/>
        </w:rPr>
      </w:pPr>
      <w:r>
        <w:rPr>
          <w:rFonts w:hint="eastAsia"/>
          <w:lang w:val="en-US" w:eastAsia="zh-CN"/>
        </w:rPr>
        <w:t>需要给代码的用户一份Apache Licence</w:t>
      </w:r>
    </w:p>
    <w:p>
      <w:pPr>
        <w:numPr>
          <w:ilvl w:val="0"/>
          <w:numId w:val="21"/>
        </w:numPr>
        <w:ind w:left="425" w:leftChars="0" w:hanging="425" w:firstLineChars="0"/>
        <w:rPr>
          <w:rFonts w:hint="eastAsia"/>
          <w:lang w:val="en-US" w:eastAsia="zh-CN"/>
        </w:rPr>
      </w:pPr>
      <w:r>
        <w:rPr>
          <w:rFonts w:hint="eastAsia"/>
          <w:lang w:val="en-US" w:eastAsia="zh-CN"/>
        </w:rPr>
        <w:t>如果你修改了代码，需要再被修改的文件中说明。</w:t>
      </w:r>
    </w:p>
    <w:p>
      <w:pPr>
        <w:numPr>
          <w:ilvl w:val="0"/>
          <w:numId w:val="21"/>
        </w:numPr>
        <w:ind w:left="425" w:leftChars="0" w:hanging="425" w:firstLineChars="0"/>
        <w:rPr>
          <w:rFonts w:hint="eastAsia"/>
          <w:lang w:val="en-US" w:eastAsia="zh-CN"/>
        </w:rPr>
      </w:pPr>
      <w:r>
        <w:rPr>
          <w:rFonts w:hint="eastAsia"/>
          <w:lang w:val="en-US" w:eastAsia="zh-CN"/>
        </w:rPr>
        <w:t>在延伸的代码中（修改和有源代码衍生的代码中）需要带有原来代码中的协议，商标，专利声明和其他原来作者规定需要包含的说明。</w:t>
      </w:r>
    </w:p>
    <w:p>
      <w:pPr>
        <w:numPr>
          <w:ilvl w:val="0"/>
          <w:numId w:val="21"/>
        </w:numPr>
        <w:ind w:left="425" w:leftChars="0" w:hanging="425" w:firstLineChars="0"/>
        <w:rPr>
          <w:rFonts w:hint="eastAsia"/>
          <w:lang w:val="en-US" w:eastAsia="zh-CN"/>
        </w:rPr>
      </w:pPr>
      <w:r>
        <w:rPr>
          <w:rFonts w:hint="eastAsia"/>
          <w:lang w:val="en-US" w:eastAsia="zh-CN"/>
        </w:rPr>
        <w:t>如果再发布的产品中包含一个Notice文件，则在Notice文件中需要带有Apache Licence。你可以在Notice中增加自己的许可，但不可以表现为对Apache Licence构成更改。</w:t>
      </w:r>
    </w:p>
    <w:p>
      <w:pPr>
        <w:ind w:firstLine="420" w:firstLineChars="0"/>
        <w:rPr>
          <w:rFonts w:hint="eastAsia"/>
          <w:lang w:val="en-US" w:eastAsia="zh-CN"/>
        </w:rPr>
      </w:pPr>
      <w:r>
        <w:rPr>
          <w:rFonts w:hint="eastAsia"/>
          <w:lang w:val="en-US" w:eastAsia="zh-CN"/>
        </w:rPr>
        <w:t>Apache Licence也是对商业应用友好的许可。使用者也可以在需要的时候修改代码来满足需要并作为开源或商业产品发布/销售。</w:t>
      </w:r>
    </w:p>
    <w:p>
      <w:pPr>
        <w:pStyle w:val="3"/>
        <w:rPr>
          <w:rFonts w:hint="eastAsia"/>
          <w:lang w:val="en-US" w:eastAsia="zh-CN"/>
        </w:rPr>
      </w:pPr>
      <w:bookmarkStart w:id="65" w:name="_Toc6034"/>
      <w:r>
        <w:rPr>
          <w:rFonts w:hint="eastAsia"/>
          <w:lang w:val="en-US" w:eastAsia="zh-CN"/>
        </w:rPr>
        <w:t>MIT License</w:t>
      </w:r>
      <w:bookmarkEnd w:id="65"/>
    </w:p>
    <w:p>
      <w:pPr>
        <w:ind w:firstLine="420" w:firstLineChars="0"/>
        <w:rPr>
          <w:rFonts w:hint="eastAsia"/>
          <w:lang w:val="en-US" w:eastAsia="zh-CN"/>
        </w:rPr>
      </w:pPr>
      <w:r>
        <w:rPr>
          <w:rFonts w:hint="eastAsia"/>
          <w:lang w:val="en-US" w:eastAsia="zh-CN"/>
        </w:rPr>
        <w:t>MIT许可证之名源自麻省理工学院（Massachusetts Institute of Technology, MIT），又称「X条款」（X License）或「X11条款」（X11 License）</w:t>
      </w:r>
    </w:p>
    <w:p>
      <w:pPr>
        <w:ind w:firstLine="420" w:firstLineChars="0"/>
        <w:rPr>
          <w:rFonts w:hint="eastAsia"/>
          <w:lang w:val="en-US" w:eastAsia="zh-CN"/>
        </w:rPr>
      </w:pPr>
      <w:r>
        <w:rPr>
          <w:rFonts w:hint="eastAsia"/>
          <w:lang w:val="en-US" w:eastAsia="zh-CN"/>
        </w:rPr>
        <w:t>MIT内容与三条款BSD许可证（3-clause BSD license）内容颇为近似，但是赋予软体被授权人更大的权利与更少的限制。</w:t>
      </w:r>
    </w:p>
    <w:p>
      <w:pPr>
        <w:numPr>
          <w:ilvl w:val="0"/>
          <w:numId w:val="22"/>
        </w:numPr>
        <w:ind w:left="425" w:leftChars="0" w:hanging="425" w:firstLineChars="0"/>
        <w:rPr>
          <w:rFonts w:hint="eastAsia"/>
          <w:lang w:val="en-US" w:eastAsia="zh-CN"/>
        </w:rPr>
      </w:pPr>
      <w:r>
        <w:rPr>
          <w:rFonts w:hint="eastAsia"/>
          <w:lang w:val="en-US" w:eastAsia="zh-CN"/>
        </w:rPr>
        <w:t>被授权人有权利使用、复制、修改、合并、出版发行、散布、再授权及贩售软体及软体的副本。</w:t>
      </w:r>
    </w:p>
    <w:p>
      <w:pPr>
        <w:numPr>
          <w:ilvl w:val="0"/>
          <w:numId w:val="22"/>
        </w:numPr>
        <w:ind w:left="425" w:leftChars="0" w:hanging="425" w:firstLineChars="0"/>
        <w:rPr>
          <w:rFonts w:hint="eastAsia"/>
          <w:lang w:val="en-US" w:eastAsia="zh-CN"/>
        </w:rPr>
      </w:pPr>
      <w:r>
        <w:rPr>
          <w:rFonts w:hint="eastAsia"/>
          <w:lang w:val="en-US" w:eastAsia="zh-CN"/>
        </w:rPr>
        <w:t>被授权人可根据程式的需要修改授权条款为适当的内容。</w:t>
      </w:r>
    </w:p>
    <w:p>
      <w:pPr>
        <w:numPr>
          <w:ilvl w:val="0"/>
          <w:numId w:val="22"/>
        </w:numPr>
        <w:ind w:left="425" w:leftChars="0" w:hanging="425" w:firstLineChars="0"/>
        <w:rPr>
          <w:rFonts w:hint="eastAsia"/>
          <w:lang w:val="en-US" w:eastAsia="zh-CN"/>
        </w:rPr>
      </w:pPr>
      <w:r>
        <w:rPr>
          <w:rFonts w:hint="eastAsia"/>
          <w:lang w:val="en-US" w:eastAsia="zh-CN"/>
        </w:rPr>
        <w:t>在软件和软件的所有副本中都必须包含版权声明和许可声明。</w:t>
      </w:r>
    </w:p>
    <w:p>
      <w:pPr>
        <w:numPr>
          <w:ilvl w:val="0"/>
          <w:numId w:val="22"/>
        </w:numPr>
        <w:ind w:left="425" w:leftChars="0" w:hanging="425" w:firstLineChars="0"/>
        <w:rPr>
          <w:rFonts w:hint="eastAsia"/>
          <w:lang w:val="en-US" w:eastAsia="zh-CN"/>
        </w:rPr>
      </w:pPr>
      <w:r>
        <w:rPr>
          <w:rFonts w:hint="eastAsia"/>
          <w:lang w:val="en-US" w:eastAsia="zh-CN"/>
        </w:rPr>
        <w:t>此授权条款并非属copyleft的自由软体授权条款，允许在自由/开放源码软体或非自由软体（proprietary software）所使用。此亦为MIT与BSD（The BSD license, 3-clause BSD license）本质上不同处。MIT条款可与其他授权条款并存。另外，MIT条款也是自由软体基金会（FSF）所认可的自由软体授权条款，与GPL相容。</w:t>
      </w:r>
    </w:p>
    <w:p>
      <w:pPr>
        <w:pStyle w:val="3"/>
        <w:rPr>
          <w:rFonts w:hint="eastAsia"/>
          <w:lang w:val="en-US" w:eastAsia="zh-CN"/>
        </w:rPr>
      </w:pPr>
      <w:bookmarkStart w:id="66" w:name="_Toc231"/>
      <w:r>
        <w:rPr>
          <w:rFonts w:hint="eastAsia"/>
          <w:lang w:val="en-US" w:eastAsia="zh-CN"/>
        </w:rPr>
        <w:t>GPL v2</w:t>
      </w:r>
      <w:bookmarkEnd w:id="66"/>
    </w:p>
    <w:p>
      <w:pPr>
        <w:ind w:firstLine="420" w:firstLineChars="0"/>
        <w:rPr>
          <w:rFonts w:hint="eastAsia"/>
          <w:lang w:val="en-US" w:eastAsia="zh-CN"/>
        </w:rPr>
      </w:pPr>
      <w:r>
        <w:rPr>
          <w:rFonts w:hint="eastAsia"/>
          <w:lang w:val="en-US" w:eastAsia="zh-CN"/>
        </w:rPr>
        <w:t>GPL 是GNU通用公共许可协议(GNU General Public License)的简称，我们很熟悉的 Linux 和 Git 就是采用了 GPL，该协议力图保障你分享和修改某程序全部版本的权利——确保自由软件对其用户来说是自由的。</w:t>
      </w:r>
    </w:p>
    <w:p>
      <w:pPr>
        <w:ind w:firstLine="420" w:firstLineChars="0"/>
        <w:rPr>
          <w:rFonts w:hint="eastAsia"/>
          <w:lang w:val="en-US" w:eastAsia="zh-CN"/>
        </w:rPr>
      </w:pPr>
      <w:r>
        <w:rPr>
          <w:rFonts w:hint="eastAsia"/>
          <w:lang w:val="en-US" w:eastAsia="zh-CN"/>
        </w:rPr>
        <w:t>所谓自由软件，强调自由，而非免费。GNU通用公共许可协议设计用于确保你享有分发自由软件的自由（你可以为此服务收费），确保你可以在需要的时候获得这些软件的源码，确保你可以修改这些软件或者在新的自由软件中复用其中某些片段，并且确保你在这方面享有知情权。</w:t>
      </w:r>
    </w:p>
    <w:p>
      <w:pPr>
        <w:ind w:firstLine="420" w:firstLineChars="0"/>
        <w:rPr>
          <w:rFonts w:hint="eastAsia"/>
          <w:lang w:val="en-US" w:eastAsia="zh-CN"/>
        </w:rPr>
      </w:pPr>
      <w:r>
        <w:rPr>
          <w:rFonts w:hint="eastAsia"/>
          <w:lang w:val="en-US" w:eastAsia="zh-CN"/>
        </w:rPr>
        <w:t>自由权利包括复制、分发和修改。源码是指所有修改作品及生成、安装、运行（对可执行作品而言）目标码所需的源码，包括控制上述行为的脚本，但其中不包括系统库、通用工具。</w:t>
      </w:r>
    </w:p>
    <w:p>
      <w:pPr>
        <w:ind w:firstLine="420" w:firstLineChars="0"/>
        <w:rPr>
          <w:rFonts w:hint="eastAsia"/>
          <w:lang w:val="en-US" w:eastAsia="zh-CN"/>
        </w:rPr>
      </w:pPr>
      <w:r>
        <w:rPr>
          <w:rFonts w:hint="eastAsia"/>
          <w:lang w:val="en-US" w:eastAsia="zh-CN"/>
        </w:rPr>
        <w:t>简而言之，如果你分发自由软件的副本，那么副本中必须包含许可协议和版权声明，并确保接收者能够获取到该副本的源代码及其依赖库的源码。</w:t>
      </w:r>
    </w:p>
    <w:p>
      <w:pPr>
        <w:pStyle w:val="3"/>
        <w:rPr>
          <w:rFonts w:hint="eastAsia"/>
          <w:lang w:val="en-US" w:eastAsia="zh-CN"/>
        </w:rPr>
      </w:pPr>
      <w:bookmarkStart w:id="67" w:name="_Toc32333"/>
      <w:r>
        <w:rPr>
          <w:rFonts w:hint="eastAsia"/>
          <w:lang w:val="en-US" w:eastAsia="zh-CN"/>
        </w:rPr>
        <w:t>GPL v3</w:t>
      </w:r>
      <w:bookmarkEnd w:id="67"/>
    </w:p>
    <w:p>
      <w:pPr>
        <w:ind w:firstLine="420" w:firstLineChars="0"/>
        <w:rPr>
          <w:rFonts w:hint="eastAsia"/>
          <w:lang w:val="en-US" w:eastAsia="zh-CN"/>
        </w:rPr>
      </w:pPr>
      <w:r>
        <w:rPr>
          <w:rFonts w:hint="eastAsia"/>
          <w:lang w:val="en-US" w:eastAsia="zh-CN"/>
        </w:rPr>
        <w:t>GPL v3与GPL v2类似。区别在于，不仅要求用户公布修改的源代码，还阻止了其他一些私有化的方式，例如：不得将产品内的软件“tivo化”或“锁定”，或者（用行业内的话来说）“安全启动”，也就是说，不得以任何形式阻止用户修改产品内的以 GPL 许可协议发布的软件。</w:t>
      </w:r>
    </w:p>
    <w:p>
      <w:pPr>
        <w:pStyle w:val="3"/>
        <w:rPr>
          <w:rFonts w:hint="eastAsia"/>
          <w:lang w:val="en-US" w:eastAsia="zh-CN"/>
        </w:rPr>
      </w:pPr>
      <w:bookmarkStart w:id="68" w:name="_Toc8410"/>
      <w:r>
        <w:rPr>
          <w:rFonts w:hint="eastAsia"/>
          <w:lang w:val="en-US" w:eastAsia="zh-CN"/>
        </w:rPr>
        <w:t>Artistic License 2.0</w:t>
      </w:r>
      <w:bookmarkEnd w:id="68"/>
    </w:p>
    <w:p>
      <w:pPr>
        <w:ind w:firstLine="420" w:firstLineChars="0"/>
        <w:rPr>
          <w:rFonts w:hint="eastAsia"/>
          <w:lang w:val="en-US" w:eastAsia="zh-CN"/>
        </w:rPr>
      </w:pPr>
      <w:r>
        <w:rPr>
          <w:rFonts w:hint="eastAsia"/>
          <w:lang w:val="en-US" w:eastAsia="zh-CN"/>
        </w:rPr>
        <w:t>Artistic License，又称艺术许可协议（英语：Artistic License），通常指最初的艺术许可协议（1.0版），是一个自由软件授权条款，主要用在官方发布的Perl解释器和大部分CPAN模块的授权。原始的艺术许可协议是由Perl的创始人Larry Wall编写发布的。</w:t>
      </w:r>
    </w:p>
    <w:p>
      <w:pPr>
        <w:pStyle w:val="3"/>
        <w:rPr>
          <w:rFonts w:hint="eastAsia"/>
          <w:lang w:val="en-US" w:eastAsia="zh-CN"/>
        </w:rPr>
      </w:pPr>
      <w:bookmarkStart w:id="69" w:name="_Toc21537"/>
      <w:r>
        <w:rPr>
          <w:rFonts w:hint="eastAsia"/>
          <w:lang w:val="en-US" w:eastAsia="zh-CN"/>
        </w:rPr>
        <w:t>Affero GPL</w:t>
      </w:r>
      <w:bookmarkEnd w:id="69"/>
    </w:p>
    <w:p>
      <w:pPr>
        <w:ind w:firstLine="420" w:firstLineChars="0"/>
        <w:rPr>
          <w:rFonts w:hint="eastAsia"/>
          <w:lang w:val="en-US" w:eastAsia="zh-CN"/>
        </w:rPr>
      </w:pPr>
      <w:r>
        <w:rPr>
          <w:rFonts w:hint="eastAsia"/>
          <w:lang w:val="en-US" w:eastAsia="zh-CN"/>
        </w:rPr>
        <w:t>是一个广泛被使用的自由软件特许条款，最初由Affero, Inc撰写。此特许条款最新版本为“第3版”（v3），2007年11月发布。Affero 通用公众特许条款是改自GNU通用公众特许条款，并加入额外条款，其目的是为了Copyleft条款应用于在网络上运行的应用程式（如Web应用），从而避免有人以应用服务提供商方式逃避GNU通用公众特许条款。</w:t>
      </w:r>
    </w:p>
    <w:p>
      <w:pPr>
        <w:pStyle w:val="3"/>
        <w:rPr>
          <w:rFonts w:hint="eastAsia"/>
          <w:lang w:val="en-US" w:eastAsia="zh-CN"/>
        </w:rPr>
      </w:pPr>
      <w:bookmarkStart w:id="70" w:name="_Toc26614"/>
      <w:r>
        <w:rPr>
          <w:rFonts w:hint="eastAsia"/>
          <w:lang w:val="en-US" w:eastAsia="zh-CN"/>
        </w:rPr>
        <w:t>LGPL v2.1</w:t>
      </w:r>
      <w:bookmarkEnd w:id="70"/>
    </w:p>
    <w:p>
      <w:pPr>
        <w:ind w:firstLine="420" w:firstLineChars="0"/>
        <w:rPr>
          <w:rFonts w:hint="eastAsia"/>
          <w:lang w:val="en-US" w:eastAsia="zh-CN"/>
        </w:rPr>
      </w:pPr>
      <w:r>
        <w:rPr>
          <w:rFonts w:hint="eastAsia"/>
          <w:lang w:val="en-US" w:eastAsia="zh-CN"/>
        </w:rPr>
        <w:t>LGPL是GPL的一个为主要为类库使用设计的开源协议。和GPL要求任何使用/修改/衍生之GPL类库的的软件必须采用GPL协议不同。LGPL允许商业软件通过类库引用(link)方式使用LGPL类库而不需要开源商业软件的代码。这使得采用LGPL协议的开源代码可以被商业软件作为类库引用并发布和销售。</w:t>
      </w:r>
    </w:p>
    <w:p>
      <w:pPr>
        <w:ind w:firstLine="420" w:firstLineChars="0"/>
        <w:rPr>
          <w:rFonts w:hint="eastAsia"/>
          <w:lang w:val="en-US" w:eastAsia="zh-CN"/>
        </w:rPr>
      </w:pPr>
      <w:r>
        <w:rPr>
          <w:rFonts w:hint="eastAsia"/>
          <w:lang w:val="en-US" w:eastAsia="zh-CN"/>
        </w:rPr>
        <w:t>但是如果修改LGPL协议的代码或者衍生，则所有修改的代码，涉及修改部分的额外代码和衍生的代码都必须采用LGPL协议。因此LGPL协议的开源代码很适合作为第三方类库被商业软件引用，但不适合希望以LGPL协议代码为基础，通过修改和衍生的方式做二次开发的商业软件采用。</w:t>
      </w:r>
    </w:p>
    <w:p>
      <w:pPr>
        <w:ind w:firstLine="420" w:firstLineChars="0"/>
        <w:rPr>
          <w:rFonts w:hint="eastAsia"/>
          <w:lang w:val="en-US" w:eastAsia="zh-CN"/>
        </w:rPr>
      </w:pPr>
      <w:r>
        <w:rPr>
          <w:rFonts w:hint="eastAsia"/>
          <w:lang w:val="en-US" w:eastAsia="zh-CN"/>
        </w:rPr>
        <w:t>GPL/LGPL都保障原作者的知识产权，避免有人利用开源代码复制并开发类似的产品</w:t>
      </w:r>
    </w:p>
    <w:p>
      <w:pPr>
        <w:pStyle w:val="3"/>
        <w:rPr>
          <w:rFonts w:hint="eastAsia"/>
          <w:lang w:val="en-US" w:eastAsia="zh-CN"/>
        </w:rPr>
      </w:pPr>
      <w:bookmarkStart w:id="71" w:name="_Toc26666"/>
      <w:r>
        <w:rPr>
          <w:rFonts w:hint="eastAsia"/>
          <w:lang w:val="en-US" w:eastAsia="zh-CN"/>
        </w:rPr>
        <w:t>Eclipse Public License v1.0</w:t>
      </w:r>
      <w:bookmarkEnd w:id="71"/>
    </w:p>
    <w:p>
      <w:pPr>
        <w:ind w:firstLine="420" w:firstLineChars="0"/>
        <w:rPr>
          <w:rFonts w:hint="eastAsia"/>
          <w:lang w:val="en-US" w:eastAsia="zh-CN"/>
        </w:rPr>
      </w:pPr>
      <w:r>
        <w:rPr>
          <w:rFonts w:hint="eastAsia"/>
          <w:lang w:val="en-US" w:eastAsia="zh-CN"/>
        </w:rPr>
        <w:t>EPL允许使用者任意使用、复制、分发、传播、展示、修改以及改后闭源的二次商业发布。使用EPL协议，需要遵守以下规则：</w:t>
      </w:r>
    </w:p>
    <w:p>
      <w:pPr>
        <w:numPr>
          <w:ilvl w:val="0"/>
          <w:numId w:val="23"/>
        </w:numPr>
        <w:ind w:left="425" w:leftChars="0" w:hanging="425" w:firstLineChars="0"/>
        <w:rPr>
          <w:rFonts w:hint="eastAsia"/>
          <w:lang w:val="en-US" w:eastAsia="zh-CN"/>
        </w:rPr>
      </w:pPr>
      <w:r>
        <w:rPr>
          <w:rFonts w:hint="eastAsia"/>
          <w:lang w:val="en-US" w:eastAsia="zh-CN"/>
        </w:rPr>
        <w:t>当一个代码贡献者将源码的整体或部分再次开源发布的时候,必须继续遵循EPL开源协议来发布,而不能改用其他协议发布.除非你得到了原“源码”拥有者的授权；</w:t>
      </w:r>
    </w:p>
    <w:p>
      <w:pPr>
        <w:numPr>
          <w:ilvl w:val="0"/>
          <w:numId w:val="23"/>
        </w:numPr>
        <w:ind w:left="425" w:leftChars="0" w:hanging="425" w:firstLineChars="0"/>
        <w:rPr>
          <w:rFonts w:hint="eastAsia"/>
          <w:lang w:val="en-US" w:eastAsia="zh-CN"/>
        </w:rPr>
      </w:pPr>
      <w:r>
        <w:rPr>
          <w:rFonts w:hint="eastAsia"/>
          <w:lang w:val="en-US" w:eastAsia="zh-CN"/>
        </w:rPr>
        <w:t>EPL协议下,你可以将源码不做任何修改来商业发布.但如果你要发布修改后的源码,或者当你再发布的是二进制文件的时候,你必须声明它的源代码是可以获取的,而且要告知获取方法；</w:t>
      </w:r>
    </w:p>
    <w:p>
      <w:pPr>
        <w:numPr>
          <w:ilvl w:val="0"/>
          <w:numId w:val="23"/>
        </w:numPr>
        <w:ind w:left="425" w:leftChars="0" w:hanging="425" w:firstLineChars="0"/>
        <w:rPr>
          <w:rFonts w:hint="eastAsia"/>
          <w:lang w:val="en-US" w:eastAsia="zh-CN"/>
        </w:rPr>
      </w:pPr>
      <w:r>
        <w:rPr>
          <w:rFonts w:hint="eastAsia"/>
          <w:lang w:val="en-US" w:eastAsia="zh-CN"/>
        </w:rPr>
        <w:t>当你需要将EPL下的源码作为一部分跟其他私有的源码混和着成为一个Project发布的时候,你可以将整个Project/Product以私人的协议发布,但要声明哪一部分代码是EPL下的,而且声明那部分代码继续遵循EPL；</w:t>
      </w:r>
    </w:p>
    <w:p>
      <w:pPr>
        <w:numPr>
          <w:ilvl w:val="0"/>
          <w:numId w:val="23"/>
        </w:numPr>
        <w:ind w:left="425" w:leftChars="0" w:hanging="425" w:firstLineChars="0"/>
        <w:rPr>
          <w:rFonts w:hint="eastAsia"/>
          <w:lang w:val="en-US" w:eastAsia="zh-CN"/>
        </w:rPr>
      </w:pPr>
      <w:r>
        <w:rPr>
          <w:rFonts w:hint="eastAsia"/>
          <w:lang w:val="en-US" w:eastAsia="zh-CN"/>
        </w:rPr>
        <w:t>独立的模块(Separate Module),不需要开源。</w:t>
      </w:r>
    </w:p>
    <w:p>
      <w:pPr>
        <w:numPr>
          <w:ilvl w:val="0"/>
          <w:numId w:val="23"/>
        </w:numPr>
        <w:ind w:left="425" w:leftChars="0" w:hanging="425" w:firstLineChars="0"/>
        <w:rPr>
          <w:rFonts w:hint="eastAsia"/>
          <w:lang w:val="en-US" w:eastAsia="zh-CN"/>
        </w:rPr>
      </w:pPr>
      <w:r>
        <w:rPr>
          <w:rFonts w:hint="eastAsia"/>
          <w:lang w:val="en-US" w:eastAsia="zh-CN"/>
        </w:rPr>
        <w:t>LGPL v3</w:t>
      </w:r>
    </w:p>
    <w:p>
      <w:pPr>
        <w:numPr>
          <w:ilvl w:val="0"/>
          <w:numId w:val="23"/>
        </w:numPr>
        <w:ind w:left="425" w:leftChars="0" w:hanging="425" w:firstLineChars="0"/>
        <w:rPr>
          <w:rFonts w:hint="eastAsia"/>
          <w:lang w:val="en-US" w:eastAsia="zh-CN"/>
        </w:rPr>
      </w:pPr>
      <w:r>
        <w:rPr>
          <w:rFonts w:hint="eastAsia"/>
          <w:lang w:val="en-US" w:eastAsia="zh-CN"/>
        </w:rPr>
        <w:t>相对于LGPL v2，不仅要求用户公布修改的源代码，还阻止了其他一些私有化的方式，例如：不得将产品内的软件“tivo化”或“锁定”，或者（用行业内的话来说）“安全启动”，也就是说，不得以任何形式阻止用户修改产品内的以 GPL 许可协议发布的软件。</w:t>
      </w:r>
    </w:p>
    <w:p>
      <w:pPr>
        <w:pStyle w:val="3"/>
        <w:rPr>
          <w:rFonts w:hint="eastAsia"/>
          <w:lang w:val="en-US" w:eastAsia="zh-CN"/>
        </w:rPr>
      </w:pPr>
      <w:bookmarkStart w:id="72" w:name="_Toc9829"/>
      <w:r>
        <w:rPr>
          <w:rFonts w:hint="eastAsia"/>
          <w:lang w:val="en-US" w:eastAsia="zh-CN"/>
        </w:rPr>
        <w:t>Mozilla Public License Version 2.0</w:t>
      </w:r>
      <w:bookmarkEnd w:id="72"/>
    </w:p>
    <w:p>
      <w:pPr>
        <w:ind w:firstLine="420" w:firstLineChars="0"/>
        <w:rPr>
          <w:rFonts w:hint="eastAsia"/>
          <w:lang w:val="en-US" w:eastAsia="zh-CN"/>
        </w:rPr>
      </w:pPr>
      <w:r>
        <w:rPr>
          <w:rFonts w:hint="eastAsia"/>
          <w:lang w:val="en-US" w:eastAsia="zh-CN"/>
        </w:rPr>
        <w:t>MPL是The Mozilla Public License的简写，是1998年初Netscape的 Mozilla小组为其开源软件项目设计的软件许可证。MPL许可证出现的最重要原因就是，Netscape公司认为GPL许可证没有很好地平衡开发者对 源代码的需求和他们利用源代码获得的利益。同著名的GPL许可证和BSD许可证相比，MPL在许多权利与义务的约定方面与它们相同（因为都是符合OSIA 认定的开源软件许可证）。但是，相比而言MPL还有以下几个显著的不同之处:</w:t>
      </w:r>
    </w:p>
    <w:p>
      <w:pPr>
        <w:numPr>
          <w:ilvl w:val="0"/>
          <w:numId w:val="24"/>
        </w:numPr>
        <w:ind w:left="425" w:leftChars="0" w:hanging="425" w:firstLineChars="0"/>
        <w:rPr>
          <w:rFonts w:hint="eastAsia"/>
          <w:lang w:val="en-US" w:eastAsia="zh-CN"/>
        </w:rPr>
      </w:pPr>
      <w:r>
        <w:rPr>
          <w:rFonts w:hint="eastAsia"/>
          <w:lang w:val="en-US" w:eastAsia="zh-CN"/>
        </w:rPr>
        <w:t>MPL虽然要求对于经MPL许可证发布的源代码的修改也要以MPL许可证的方式再许可出来，以保证其他人可以在MPL的条款下共享源代码。但是，在MPL 许可证中对“发布”的定义是“以源代码方式发布的文件”，这就意味着MPL允许一个企业在自己已有的源代码库上加一个接口，除了接口程序的源代码以MPL 许可证的形式对外许可外，源代码库中的源代码就可以不用MPL许可证的方式强制对外许可。这些，就为借鉴别人的源代码用做自己商业软件开发的行为留了一个 豁口。</w:t>
      </w:r>
    </w:p>
    <w:p>
      <w:pPr>
        <w:numPr>
          <w:ilvl w:val="0"/>
          <w:numId w:val="24"/>
        </w:numPr>
        <w:ind w:left="425" w:leftChars="0" w:hanging="425" w:firstLineChars="0"/>
        <w:rPr>
          <w:rFonts w:hint="eastAsia"/>
          <w:lang w:val="en-US" w:eastAsia="zh-CN"/>
        </w:rPr>
      </w:pPr>
      <w:r>
        <w:rPr>
          <w:rFonts w:hint="eastAsia"/>
          <w:lang w:val="en-US" w:eastAsia="zh-CN"/>
        </w:rPr>
        <w:t>MPL许可证第三条第7款中允许被许可人将经过MPL许可证获得的源代码同自己其他类型的代码混合得到自己的软件程序。</w:t>
      </w:r>
    </w:p>
    <w:p>
      <w:pPr>
        <w:numPr>
          <w:ilvl w:val="0"/>
          <w:numId w:val="24"/>
        </w:numPr>
        <w:ind w:left="425" w:leftChars="0" w:hanging="425" w:firstLineChars="0"/>
        <w:rPr>
          <w:rFonts w:hint="eastAsia"/>
          <w:lang w:val="en-US" w:eastAsia="zh-CN"/>
        </w:rPr>
      </w:pPr>
      <w:r>
        <w:rPr>
          <w:rFonts w:hint="eastAsia"/>
          <w:lang w:val="en-US" w:eastAsia="zh-CN"/>
        </w:rPr>
        <w:t>对软件专利的态度，MPL许可证不像GPL许可证那样明确表示反对软件专利，但是却明确要求源代码的提供者不能提供已经受专利保护的源代码（除非他本人是 专利权人，并书面向公众免费许可这些源代码），也不能在将这些源代码以开放源代码许可证形式许可后再去申请与这些源代码有关的专利。</w:t>
      </w:r>
    </w:p>
    <w:p>
      <w:pPr>
        <w:numPr>
          <w:ilvl w:val="0"/>
          <w:numId w:val="24"/>
        </w:numPr>
        <w:ind w:left="425" w:leftChars="0" w:hanging="425" w:firstLineChars="0"/>
        <w:rPr>
          <w:rFonts w:hint="eastAsia"/>
          <w:lang w:val="en-US" w:eastAsia="zh-CN"/>
        </w:rPr>
      </w:pPr>
      <w:r>
        <w:rPr>
          <w:rFonts w:hint="eastAsia"/>
          <w:lang w:val="en-US" w:eastAsia="zh-CN"/>
        </w:rPr>
        <w:t>对源代码的定义 而在MPL（1.1版本）许可证中，对源代码的定义是:“源代码指的是对作品进行修改最优先择 取的形式，它包括:所有模块的所有源程序，加上有关的接口的定义，加上控制可执行作品的安装和编译的‘原本’（原文为‘Script’），或者不是与初始 源代码显著不同的源代码就是被源代码贡献者选择的从公共领域可以得到的程序代码。”</w:t>
      </w:r>
    </w:p>
    <w:p>
      <w:pPr>
        <w:numPr>
          <w:ilvl w:val="0"/>
          <w:numId w:val="24"/>
        </w:numPr>
        <w:ind w:left="425" w:leftChars="0" w:hanging="425" w:firstLineChars="0"/>
        <w:rPr>
          <w:rFonts w:hint="eastAsia"/>
          <w:lang w:val="en-US" w:eastAsia="zh-CN"/>
        </w:rPr>
      </w:pPr>
      <w:r>
        <w:rPr>
          <w:rFonts w:hint="eastAsia"/>
          <w:lang w:val="en-US" w:eastAsia="zh-CN"/>
        </w:rPr>
        <w:t>MPL许可证第3条有专门的一款是关于对源代码修改进行描述的规定，就是要求所有再发布者都得有一个专门的文件就对源代码程序修改的时间和修改的方式有描述。</w:t>
      </w:r>
    </w:p>
    <w:p>
      <w:pPr>
        <w:pStyle w:val="3"/>
        <w:rPr>
          <w:rFonts w:hint="eastAsia"/>
          <w:lang w:val="en-US" w:eastAsia="zh-CN"/>
        </w:rPr>
      </w:pPr>
      <w:bookmarkStart w:id="73" w:name="_Toc6501"/>
      <w:r>
        <w:rPr>
          <w:rFonts w:hint="eastAsia"/>
          <w:lang w:val="en-US" w:eastAsia="zh-CN"/>
        </w:rPr>
        <w:t>Public Domain</w:t>
      </w:r>
      <w:bookmarkEnd w:id="73"/>
    </w:p>
    <w:p>
      <w:pPr>
        <w:ind w:firstLine="420" w:firstLineChars="0"/>
        <w:rPr>
          <w:rFonts w:hint="eastAsia"/>
          <w:lang w:val="en-US" w:eastAsia="zh-CN"/>
        </w:rPr>
      </w:pPr>
      <w:r>
        <w:rPr>
          <w:rFonts w:hint="eastAsia"/>
          <w:lang w:val="en-US" w:eastAsia="zh-CN"/>
        </w:rPr>
        <w:t>Public Domain 是人类的一部分作品与一部分知识的总汇，可以包括文章、艺术品、音乐、科学、发明等等。对于领域内的知识财产，任何个人或团体都不具所有权益（所有权益通常由版权或专利体现）。这些知识发明属于公有文化遗产，任何人可以不受限制地使用和加工它们（此处不考虑有关安全、出口等的法律）。创立版权制度的初衷是借由给予创作者一段时期的专有权利作为（经济）刺激以鼓励作者从事创作。当专有权利期间届止，作品便进入公有领域。公有领域的作品由于没有专属权利人，因此公众有权自由使用它们。</w:t>
      </w:r>
    </w:p>
    <w:p>
      <w:pPr>
        <w:pStyle w:val="2"/>
        <w:rPr>
          <w:rFonts w:hint="eastAsia"/>
          <w:lang w:val="en-US" w:eastAsia="zh-CN"/>
        </w:rPr>
      </w:pPr>
      <w:bookmarkStart w:id="74" w:name="_Toc14528"/>
      <w:r>
        <w:rPr>
          <w:rFonts w:hint="eastAsia"/>
          <w:lang w:val="en-US" w:eastAsia="zh-CN"/>
        </w:rPr>
        <w:t>Windows清理</w:t>
      </w:r>
      <w:bookmarkEnd w:id="74"/>
    </w:p>
    <w:p>
      <w:pPr>
        <w:pStyle w:val="3"/>
        <w:rPr>
          <w:rFonts w:hint="eastAsia"/>
          <w:lang w:val="en-US" w:eastAsia="zh-CN"/>
        </w:rPr>
      </w:pPr>
      <w:bookmarkStart w:id="75" w:name="_Toc11598"/>
      <w:r>
        <w:rPr>
          <w:rFonts w:hint="eastAsia"/>
          <w:lang w:val="en-US" w:eastAsia="zh-CN"/>
        </w:rPr>
        <w:t>C盘中有什么</w:t>
      </w:r>
      <w:bookmarkEnd w:id="75"/>
    </w:p>
    <w:p>
      <w:pPr>
        <w:ind w:firstLine="420" w:firstLineChars="0"/>
        <w:rPr>
          <w:rFonts w:hint="eastAsia"/>
          <w:lang w:val="en-US" w:eastAsia="zh-CN"/>
        </w:rPr>
      </w:pPr>
      <w:r>
        <w:rPr>
          <w:rFonts w:hint="eastAsia"/>
          <w:lang w:val="en-US" w:eastAsia="zh-CN"/>
        </w:rPr>
        <w:t>刚刚安装的电脑系统 C 盘主要包含以下文件：PerfLogs 、Program Files 、Windows 和Users。如果你在文件夹选项当中显示隐藏的文件夹，就会发现，这里还有一个叫做 ProgramData 的文件夹，另外，64 位系统会多出一个 Program Files（x86）。</w:t>
      </w:r>
    </w:p>
    <w:p>
      <w:pPr>
        <w:ind w:firstLine="420" w:firstLineChars="0"/>
        <w:rPr>
          <w:rFonts w:hint="eastAsia"/>
          <w:lang w:val="en-US" w:eastAsia="zh-CN"/>
        </w:rPr>
      </w:pPr>
      <w:r>
        <w:rPr>
          <w:rFonts w:hint="eastAsia"/>
          <w:lang w:val="en-US" w:eastAsia="zh-CN"/>
        </w:rPr>
        <w:t>PerfLogs 就是 performance logs ，是系统的信息日志，其实现在的自动化机械、电脑系统、软件以及其他人工智能，都会拥有专门的日志文件，便于专业人员查看系统表现，查看具体问题和运行情况。你可以直接删除 PerfLogs 文件夹，当然不删除也没什么，因为它根本就不占用多少空间，呵呵哒。</w:t>
      </w:r>
    </w:p>
    <w:p>
      <w:pPr>
        <w:rPr>
          <w:rFonts w:hint="eastAsia"/>
          <w:lang w:val="en-US" w:eastAsia="zh-CN"/>
        </w:rPr>
      </w:pPr>
      <w:r>
        <w:rPr>
          <w:rFonts w:hint="eastAsia"/>
          <w:lang w:val="en-US" w:eastAsia="zh-CN"/>
        </w:rPr>
        <w:t>Program Files 是软件的安装目录，对 64 位系统的电脑来说，32 位软件会默认安装在 Program Files（x86）文件夹当中，打开文件夹，每个安装的软件都拥有自己的目录。对于 Program Files 的清理，一般是删除你安装了但基本没有使用的软件，另外，这里边有一个 Common Files 文件夹，也是系统自动生成的插件、补丁以及程序运行所需要调取的公用文件夹，一般别去动它。且整个 Program Files 根本就不大，也就几个G，所以它绝不是清理的重灾区。</w:t>
      </w:r>
    </w:p>
    <w:p>
      <w:pPr>
        <w:ind w:firstLine="420" w:firstLineChars="0"/>
        <w:rPr>
          <w:rFonts w:hint="eastAsia"/>
          <w:lang w:val="en-US" w:eastAsia="zh-CN"/>
        </w:rPr>
      </w:pPr>
      <w:r>
        <w:rPr>
          <w:rFonts w:hint="eastAsia"/>
          <w:lang w:val="en-US" w:eastAsia="zh-CN"/>
        </w:rPr>
        <w:t>ProgramData 文件夹是程序的使用数据和设置文件，胡乱删除的话，会造成程序不能正常使用。同样我们看看文件夹属性，它也不大，并非清理重灾区。</w:t>
      </w:r>
    </w:p>
    <w:p>
      <w:pPr>
        <w:ind w:firstLine="420" w:firstLineChars="0"/>
        <w:rPr>
          <w:rFonts w:hint="eastAsia"/>
          <w:lang w:val="en-US" w:eastAsia="zh-CN"/>
        </w:rPr>
      </w:pPr>
      <w:r>
        <w:rPr>
          <w:rFonts w:hint="eastAsia"/>
          <w:lang w:val="en-US" w:eastAsia="zh-CN"/>
        </w:rPr>
        <w:t>Windows 开头的一般都是系统自带软件，Internet Explorer 就是 IE 浏览器，AMD 或 NVIDIA 字样是电脑显卡的相关软件，这个不了解没关系；其他软件基本上都是你自己安装的内容，比如Microsoft Office 15 ，Office 办公软件，包括 Word 、PPT 、Excel 等；这里边几乎存放了 Windows 系统运行所需的所有内容，查看文件夹属性会发现，它还挺大的，而且按照我们使用的情况来看，它会越来越大，所以，是清理的重灾区；</w:t>
      </w:r>
    </w:p>
    <w:p>
      <w:pPr>
        <w:ind w:firstLine="420" w:firstLineChars="0"/>
        <w:rPr>
          <w:rFonts w:hint="eastAsia"/>
          <w:lang w:val="en-US" w:eastAsia="zh-CN"/>
        </w:rPr>
      </w:pPr>
      <w:r>
        <w:rPr>
          <w:rFonts w:hint="eastAsia"/>
          <w:lang w:val="en-US" w:eastAsia="zh-CN"/>
        </w:rPr>
        <w:t>Users也是咱们的清理重灾区，它是存放我们所有用户文件的地方。这里边应该会有一个公用文件夹和你的账户文件夹，比如我的账户名称是 Chengy；如果你没有手欠的话，公用文件夹不会有什么内容；而账户文件夹到底装了些什么，让它看起来这么大。经过查看，罪魁祸首应该就是这个 AppData 文件夹啦。它应该算是清理重灾区。</w:t>
      </w:r>
    </w:p>
    <w:p>
      <w:pPr>
        <w:ind w:firstLine="420" w:firstLineChars="0"/>
        <w:rPr>
          <w:rFonts w:hint="eastAsia"/>
          <w:lang w:val="en-US" w:eastAsia="zh-CN"/>
        </w:rPr>
      </w:pPr>
      <w:r>
        <w:rPr>
          <w:rFonts w:hint="eastAsia"/>
          <w:lang w:val="en-US" w:eastAsia="zh-CN"/>
        </w:rPr>
        <w:t>综上所述，系统盘根目录下的 Windows 系统文件夹和用户目录下的 AppData 是我们要清理的两大重灾区。那么到底应该删除这两大重灾区的哪些文件，或者，还有没有其他更妙的清理方法呢？</w:t>
      </w:r>
    </w:p>
    <w:p>
      <w:pPr>
        <w:pStyle w:val="3"/>
        <w:rPr>
          <w:rFonts w:hint="eastAsia"/>
          <w:lang w:val="en-US" w:eastAsia="zh-CN"/>
        </w:rPr>
      </w:pPr>
      <w:bookmarkStart w:id="76" w:name="_Toc25784"/>
      <w:r>
        <w:rPr>
          <w:rFonts w:hint="eastAsia"/>
          <w:lang w:val="en-US" w:eastAsia="zh-CN"/>
        </w:rPr>
        <w:t>Windows 文件夹清理</w:t>
      </w:r>
      <w:bookmarkEnd w:id="76"/>
    </w:p>
    <w:p>
      <w:pPr>
        <w:ind w:firstLine="420" w:firstLineChars="0"/>
        <w:rPr>
          <w:rFonts w:hint="eastAsia"/>
          <w:lang w:val="en-US" w:eastAsia="zh-CN"/>
        </w:rPr>
      </w:pPr>
      <w:r>
        <w:rPr>
          <w:rFonts w:hint="eastAsia"/>
          <w:lang w:val="en-US" w:eastAsia="zh-CN"/>
        </w:rPr>
        <w:t>系统文件夹存放了 Windows 运行所需的几乎所有文件，那么临时文件、系统备份、系统预读等文件也在包括在其中。理论上这些文件可以删除，并且能节省一定空间，但比起被占用的几十个 G 空间，简直九牛一毛；</w:t>
      </w:r>
    </w:p>
    <w:p>
      <w:pPr>
        <w:ind w:firstLine="420" w:firstLineChars="0"/>
        <w:rPr>
          <w:rFonts w:hint="eastAsia"/>
          <w:lang w:val="en-US" w:eastAsia="zh-CN"/>
        </w:rPr>
      </w:pPr>
      <w:r>
        <w:rPr>
          <w:rFonts w:hint="eastAsia"/>
          <w:lang w:val="en-US" w:eastAsia="zh-CN"/>
        </w:rPr>
        <w:t>另外，有的教程或文章教你关闭系统自动休眠、修改虚拟缓存、停止系统备份等等。这些我们都不提倡，这就好比你家里因为堆了太多东西，你就砸墙腾空间</w:t>
      </w:r>
    </w:p>
    <w:p>
      <w:pPr>
        <w:ind w:firstLine="420" w:firstLineChars="0"/>
        <w:rPr>
          <w:rFonts w:hint="eastAsia"/>
          <w:lang w:val="en-US" w:eastAsia="zh-CN"/>
        </w:rPr>
      </w:pPr>
      <w:r>
        <w:rPr>
          <w:rFonts w:hint="eastAsia"/>
          <w:lang w:val="en-US" w:eastAsia="zh-CN"/>
        </w:rPr>
        <w:t>Windows 文件夹成为重灾区的原因，其实主要与一个叫做 WinSxS 的文件夹有关。每一个版本的系统并非完美无缺，从你安装那一刻开始，系统开发公司还在不断地为这个系统缝缝补补或添加更加适宜的功能，所以才有了“打补丁”这一说。如此也才能防止电脑遭到某些病毒的侵袭、或因为某些漏洞而出现安全问题甚至崩溃。而这些升级内容和补丁，最后都安装在了一个地方，那就是 Windows 下的 WinSxS 文件夹。</w:t>
      </w:r>
    </w:p>
    <w:p>
      <w:pPr>
        <w:ind w:firstLine="420" w:firstLineChars="0"/>
        <w:rPr>
          <w:rFonts w:hint="eastAsia"/>
          <w:lang w:val="en-US" w:eastAsia="zh-CN"/>
        </w:rPr>
      </w:pPr>
      <w:r>
        <w:rPr>
          <w:rFonts w:hint="eastAsia"/>
          <w:lang w:val="en-US" w:eastAsia="zh-CN"/>
        </w:rPr>
        <w:t>让我们来看看它的大小。我的这台电脑是 Windows 10 的系统，还比较新，补丁不多，文件夹大小只有 6 个 G 左右，而大家可以看看自己的 Windows 7 系统，用了一段时间之后，这个文件夹一般都会在 10 个 G 以上。既然是系统补丁，咱们不能轻易把它删除，但其中有一个</w:t>
      </w:r>
      <w:r>
        <w:rPr>
          <w:rFonts w:hint="eastAsia"/>
          <w:color w:val="0000FF"/>
          <w:lang w:val="en-US" w:eastAsia="zh-CN"/>
        </w:rPr>
        <w:t>备份文件夹 Backup</w:t>
      </w:r>
      <w:r>
        <w:rPr>
          <w:rFonts w:hint="eastAsia"/>
          <w:lang w:val="en-US" w:eastAsia="zh-CN"/>
        </w:rPr>
        <w:t xml:space="preserve"> ，这里边的内容你是完全可以删除的。</w:t>
      </w:r>
    </w:p>
    <w:p>
      <w:pPr>
        <w:ind w:firstLine="420" w:firstLineChars="0"/>
        <w:rPr>
          <w:rFonts w:hint="eastAsia"/>
          <w:lang w:val="en-US" w:eastAsia="zh-CN"/>
        </w:rPr>
      </w:pPr>
      <w:r>
        <w:rPr>
          <w:rFonts w:hint="eastAsia"/>
          <w:lang w:val="en-US" w:eastAsia="zh-CN"/>
        </w:rPr>
        <w:t xml:space="preserve">另外，微软每过一段时间会把这些补丁做成优化的补丁包，就是 </w:t>
      </w:r>
      <w:r>
        <w:rPr>
          <w:rFonts w:hint="eastAsia"/>
          <w:color w:val="0000FF"/>
          <w:lang w:val="en-US" w:eastAsia="zh-CN"/>
        </w:rPr>
        <w:t>Service Pack</w:t>
      </w:r>
      <w:r>
        <w:rPr>
          <w:rFonts w:hint="eastAsia"/>
          <w:lang w:val="en-US" w:eastAsia="zh-CN"/>
        </w:rPr>
        <w:t xml:space="preserve"> ，简称 SP ，所以才有了 Windows7 SP1 , Windows7 SP2版本的说法。在“计算机”上单击右键，看看系统属性中有没有 Service Pack 的字样，如果没有，你可以通过百度或直接去微软官网下载安装，安装了补丁包之后，原先的囤积的补丁就会被替换，系统会腾出一大部分空间。</w:t>
      </w:r>
    </w:p>
    <w:p>
      <w:pPr>
        <w:pStyle w:val="3"/>
        <w:rPr>
          <w:rFonts w:hint="eastAsia"/>
          <w:lang w:val="en-US" w:eastAsia="zh-CN"/>
        </w:rPr>
      </w:pPr>
      <w:bookmarkStart w:id="77" w:name="_Toc6253"/>
      <w:r>
        <w:rPr>
          <w:rFonts w:hint="eastAsia"/>
          <w:lang w:val="en-US" w:eastAsia="zh-CN"/>
        </w:rPr>
        <w:t>Users目录下的 AppData 文件夹清理</w:t>
      </w:r>
      <w:bookmarkEnd w:id="77"/>
    </w:p>
    <w:p>
      <w:pPr>
        <w:ind w:firstLine="420" w:firstLineChars="0"/>
        <w:rPr>
          <w:rFonts w:hint="eastAsia"/>
          <w:lang w:val="en-US" w:eastAsia="zh-CN"/>
        </w:rPr>
      </w:pPr>
      <w:r>
        <w:rPr>
          <w:rFonts w:hint="eastAsia"/>
          <w:lang w:val="en-US" w:eastAsia="zh-CN"/>
        </w:rPr>
        <w:t>当 Windows 系统刚刚安装到你电脑上的时候，它只是个普通的机器，但你使用一段时间之后，它其实就拥有了灵魂。否则为什么你会觉得它越来越顺手呢？主要原因就在这个 AppData 文件夹上。你在使用电脑的时候，你的电脑设置、软件设置、使用习惯等等，都被记录在这个文件夹当中。AppData 文件夹按照安全级别分为 Local ，Locallow 和 Roaming 三个文件夹。</w:t>
      </w:r>
    </w:p>
    <w:p>
      <w:pPr>
        <w:numPr>
          <w:ilvl w:val="0"/>
          <w:numId w:val="25"/>
        </w:numPr>
        <w:ind w:left="420" w:leftChars="0" w:hanging="420" w:firstLineChars="0"/>
        <w:rPr>
          <w:rFonts w:hint="eastAsia"/>
          <w:lang w:val="en-US" w:eastAsia="zh-CN"/>
        </w:rPr>
      </w:pPr>
      <w:r>
        <w:rPr>
          <w:rFonts w:hint="eastAsia"/>
          <w:lang w:val="en-US" w:eastAsia="zh-CN"/>
        </w:rPr>
        <w:t xml:space="preserve">Local ，就是本地储存，也就是只有本地用户才能读取，其中有一个文件夹叫做 </w:t>
      </w:r>
      <w:r>
        <w:rPr>
          <w:rFonts w:hint="eastAsia"/>
          <w:color w:val="0000FF"/>
          <w:lang w:val="en-US" w:eastAsia="zh-CN"/>
        </w:rPr>
        <w:t xml:space="preserve">Temp </w:t>
      </w:r>
      <w:r>
        <w:rPr>
          <w:rFonts w:hint="eastAsia"/>
          <w:lang w:val="en-US" w:eastAsia="zh-CN"/>
        </w:rPr>
        <w:t>，对软件进行安装时，Windows 可能会帮你存留你安装时解压的源文件，方便下次安装直接调取使用，节省解压时间。但平时这东西很少用到的，很占空间，所以，可以直接删除。</w:t>
      </w:r>
    </w:p>
    <w:p>
      <w:pPr>
        <w:numPr>
          <w:ilvl w:val="0"/>
          <w:numId w:val="25"/>
        </w:numPr>
        <w:ind w:left="420" w:leftChars="0" w:hanging="420" w:firstLineChars="0"/>
        <w:rPr>
          <w:rFonts w:hint="eastAsia"/>
          <w:lang w:val="en-US" w:eastAsia="zh-CN"/>
        </w:rPr>
      </w:pPr>
      <w:r>
        <w:rPr>
          <w:rFonts w:hint="eastAsia"/>
          <w:lang w:val="en-US" w:eastAsia="zh-CN"/>
        </w:rPr>
        <w:t>Locallow 文件夹顾名思义就是安全级别比 Local 文件夹 low 一点，假如你的工作环境里还有其他电脑，其他电脑就可能读取本地电脑的用户文件；</w:t>
      </w:r>
    </w:p>
    <w:p>
      <w:pPr>
        <w:numPr>
          <w:ilvl w:val="0"/>
          <w:numId w:val="25"/>
        </w:numPr>
        <w:ind w:left="420" w:leftChars="0" w:hanging="420" w:firstLineChars="0"/>
        <w:rPr>
          <w:rFonts w:hint="eastAsia"/>
          <w:lang w:val="en-US" w:eastAsia="zh-CN"/>
        </w:rPr>
      </w:pPr>
      <w:r>
        <w:rPr>
          <w:rFonts w:hint="eastAsia"/>
          <w:lang w:val="en-US" w:eastAsia="zh-CN"/>
        </w:rPr>
        <w:t>Roaming 的意思是漫游，安全级别比前两个还低，这里的数据可以在工作环境的电脑之间漫游；</w:t>
      </w:r>
    </w:p>
    <w:p>
      <w:pPr>
        <w:ind w:firstLine="420" w:firstLineChars="0"/>
        <w:rPr>
          <w:rFonts w:hint="eastAsia"/>
          <w:lang w:val="en-US" w:eastAsia="zh-CN"/>
        </w:rPr>
      </w:pPr>
      <w:r>
        <w:rPr>
          <w:rFonts w:hint="eastAsia"/>
          <w:lang w:val="en-US" w:eastAsia="zh-CN"/>
        </w:rPr>
        <w:t>微软这么做，是为了让你办公更加方便，假如你原本在使用的工作环境中电脑A，你可以直接在工作环境中的电脑 B、C、D 中任何一台登录你的账户，你的 Roaming 文件夹中用户习惯就自动跑到另一个电脑去了，换台电脑会和使用原电脑一样顺手。</w:t>
      </w:r>
    </w:p>
    <w:p>
      <w:pPr>
        <w:ind w:firstLine="420" w:firstLineChars="0"/>
        <w:rPr>
          <w:rFonts w:hint="eastAsia"/>
          <w:lang w:val="en-US" w:eastAsia="zh-CN"/>
        </w:rPr>
      </w:pPr>
      <w:r>
        <w:rPr>
          <w:rFonts w:hint="eastAsia"/>
          <w:lang w:val="en-US" w:eastAsia="zh-CN"/>
        </w:rPr>
        <w:t>那么除开刚刚的 Temp 文件夹外，这三个文件夹中其他文件可以删除吗？坦率地说，除了 Windows 系统自带的内容，这些软件数据文件你都可以删除。只不过删除相应的软件数据，下次在使用该软件的时候，你心爱的电脑就啥也不记得了，虽然这样腾出了大大的空间，不过你还要从头调教它。</w:t>
      </w:r>
    </w:p>
    <w:p>
      <w:pPr>
        <w:pStyle w:val="2"/>
        <w:rPr>
          <w:rFonts w:hint="eastAsia"/>
          <w:lang w:val="en-US" w:eastAsia="zh-CN"/>
        </w:rPr>
      </w:pPr>
      <w:bookmarkStart w:id="78" w:name="_Toc25574"/>
      <w:r>
        <w:rPr>
          <w:rFonts w:hint="eastAsia"/>
          <w:lang w:val="en-US" w:eastAsia="zh-CN"/>
        </w:rPr>
        <w:t>第三方登录</w:t>
      </w:r>
      <w:bookmarkEnd w:id="78"/>
    </w:p>
    <w:p>
      <w:pPr>
        <w:ind w:firstLine="420" w:firstLineChars="0"/>
        <w:rPr>
          <w:rFonts w:hint="eastAsia"/>
          <w:lang w:val="en-US" w:eastAsia="zh-CN"/>
        </w:rPr>
      </w:pPr>
      <w:r>
        <w:rPr>
          <w:rFonts w:hint="eastAsia"/>
          <w:lang w:val="en-US" w:eastAsia="zh-CN"/>
        </w:rPr>
        <w:t>通过第三方授权授权来登录自家产品的方式，统称为第三方登录</w:t>
      </w:r>
    </w:p>
    <w:p>
      <w:pPr>
        <w:pStyle w:val="3"/>
        <w:rPr>
          <w:rFonts w:hint="eastAsia"/>
          <w:lang w:val="en-US" w:eastAsia="zh-CN"/>
        </w:rPr>
      </w:pPr>
      <w:bookmarkStart w:id="79" w:name="_Toc12383"/>
      <w:r>
        <w:rPr>
          <w:rFonts w:hint="eastAsia"/>
          <w:lang w:val="en-US" w:eastAsia="zh-CN"/>
        </w:rPr>
        <w:t>三方登录是什么</w:t>
      </w:r>
      <w:bookmarkEnd w:id="79"/>
    </w:p>
    <w:p>
      <w:pPr>
        <w:ind w:firstLine="420" w:firstLineChars="0"/>
        <w:rPr>
          <w:rFonts w:hint="eastAsia"/>
          <w:lang w:val="en-US" w:eastAsia="zh-CN"/>
        </w:rPr>
      </w:pPr>
      <w:r>
        <w:rPr>
          <w:rFonts w:hint="eastAsia"/>
          <w:lang w:val="en-US" w:eastAsia="zh-CN"/>
        </w:rPr>
        <w:t>第三方登录的实质第三方登录的实质，就是在OAuth2.0协议的基础上，利用外部的标识来获取帐号的内部标识然后完成登录的过程。具体的讲，就是</w:t>
      </w:r>
      <w:r>
        <w:rPr>
          <w:rFonts w:hint="eastAsia"/>
          <w:color w:val="0000FF"/>
          <w:lang w:val="en-US" w:eastAsia="zh-CN"/>
        </w:rPr>
        <w:t>将三方的帐号绑定到产品自身的帐号上，当查询到用户第三方的帐号已经绑定了平台的某个user_id时，直接登录对应的帐号</w:t>
      </w:r>
      <w:r>
        <w:rPr>
          <w:rFonts w:hint="eastAsia"/>
          <w:lang w:val="en-US" w:eastAsia="zh-CN"/>
        </w:rPr>
        <w:t>。</w:t>
      </w:r>
    </w:p>
    <w:p>
      <w:pPr>
        <w:pStyle w:val="3"/>
        <w:rPr>
          <w:rFonts w:hint="eastAsia"/>
          <w:lang w:val="en-US" w:eastAsia="zh-CN"/>
        </w:rPr>
      </w:pPr>
      <w:bookmarkStart w:id="80" w:name="_Toc22070"/>
      <w:r>
        <w:rPr>
          <w:rFonts w:hint="eastAsia"/>
          <w:lang w:val="en-US" w:eastAsia="zh-CN"/>
        </w:rPr>
        <w:t>理解几个概念</w:t>
      </w:r>
      <w:bookmarkEnd w:id="80"/>
    </w:p>
    <w:p>
      <w:pPr>
        <w:pStyle w:val="19"/>
        <w:rPr>
          <w:rFonts w:hint="eastAsia"/>
          <w:lang w:val="en-US" w:eastAsia="zh-CN"/>
        </w:rPr>
      </w:pPr>
      <w:r>
        <w:rPr>
          <w:rFonts w:hint="eastAsia"/>
          <w:lang w:val="en-US" w:eastAsia="zh-CN"/>
        </w:rPr>
        <w:t>外部标识</w:t>
      </w:r>
    </w:p>
    <w:p>
      <w:pPr>
        <w:ind w:firstLine="420" w:firstLineChars="0"/>
        <w:rPr>
          <w:rFonts w:hint="eastAsia"/>
          <w:lang w:val="en-US" w:eastAsia="zh-CN"/>
        </w:rPr>
      </w:pPr>
      <w:r>
        <w:rPr>
          <w:rFonts w:hint="eastAsia"/>
          <w:lang w:val="en-US" w:eastAsia="zh-CN"/>
        </w:rPr>
        <w:t>用来使用用户身份的标志，可以是用户名，手机号，邮箱等，每一个外部标识一定和一个内部标识相关联用以确定一个用户。需要注意的是，外部标识可能改变，例如小明12年用的是手机号A，17年用的是手机号B，在APP内</w:t>
      </w:r>
      <w:r>
        <w:rPr>
          <w:rFonts w:hint="eastAsia"/>
          <w:color w:val="0000FF"/>
          <w:lang w:val="en-US" w:eastAsia="zh-CN"/>
        </w:rPr>
        <w:t>更改</w:t>
      </w:r>
      <w:r>
        <w:rPr>
          <w:rFonts w:hint="eastAsia"/>
          <w:lang w:val="en-US" w:eastAsia="zh-CN"/>
        </w:rPr>
        <w:t>了登录的手机号，就完成了外部标识的改变。所以，外部标识的作用有两个</w:t>
      </w:r>
    </w:p>
    <w:p>
      <w:pPr>
        <w:numPr>
          <w:ilvl w:val="0"/>
          <w:numId w:val="26"/>
        </w:numPr>
        <w:ind w:left="420" w:leftChars="0" w:hanging="420" w:firstLineChars="0"/>
        <w:rPr>
          <w:rFonts w:hint="eastAsia"/>
          <w:lang w:val="en-US" w:eastAsia="zh-CN"/>
        </w:rPr>
      </w:pPr>
      <w:r>
        <w:rPr>
          <w:rFonts w:hint="eastAsia"/>
          <w:lang w:val="en-US" w:eastAsia="zh-CN"/>
        </w:rPr>
        <w:t>让用户通过自己熟知且占有的外部标识来</w:t>
      </w:r>
      <w:r>
        <w:rPr>
          <w:rFonts w:hint="eastAsia"/>
          <w:color w:val="0000FF"/>
          <w:lang w:val="en-US" w:eastAsia="zh-CN"/>
        </w:rPr>
        <w:t>登录</w:t>
      </w:r>
      <w:r>
        <w:rPr>
          <w:rFonts w:hint="eastAsia"/>
          <w:lang w:val="en-US" w:eastAsia="zh-CN"/>
        </w:rPr>
        <w:t>产品</w:t>
      </w:r>
    </w:p>
    <w:p>
      <w:pPr>
        <w:numPr>
          <w:ilvl w:val="0"/>
          <w:numId w:val="26"/>
        </w:numPr>
        <w:ind w:left="420" w:leftChars="0" w:hanging="420" w:firstLineChars="0"/>
        <w:rPr>
          <w:rFonts w:hint="eastAsia"/>
          <w:lang w:val="en-US" w:eastAsia="zh-CN"/>
        </w:rPr>
      </w:pPr>
      <w:r>
        <w:rPr>
          <w:rFonts w:hint="eastAsia"/>
          <w:lang w:val="en-US" w:eastAsia="zh-CN"/>
        </w:rPr>
        <w:t>可以通过</w:t>
      </w:r>
      <w:r>
        <w:rPr>
          <w:rFonts w:hint="eastAsia"/>
          <w:color w:val="0000FF"/>
          <w:lang w:val="en-US" w:eastAsia="zh-CN"/>
        </w:rPr>
        <w:t>校验外部标识来实现找回或转移数据资产</w:t>
      </w:r>
      <w:r>
        <w:rPr>
          <w:rFonts w:hint="eastAsia"/>
          <w:lang w:val="en-US" w:eastAsia="zh-CN"/>
        </w:rPr>
        <w:t>（用户注册帐号后使用产品过程中产生的所有数据，例如在微信，数据资产是你的好友，历史聊天记录，所发的朋友圈；而在游戏中是你的游戏角色，拥有的装备，好友等）</w:t>
      </w:r>
    </w:p>
    <w:p>
      <w:pPr>
        <w:pStyle w:val="19"/>
        <w:rPr>
          <w:rFonts w:hint="eastAsia"/>
          <w:lang w:val="en-US" w:eastAsia="zh-CN"/>
        </w:rPr>
      </w:pPr>
      <w:r>
        <w:rPr>
          <w:rFonts w:hint="eastAsia"/>
          <w:lang w:val="en-US" w:eastAsia="zh-CN"/>
        </w:rPr>
        <w:t>内部标识</w:t>
      </w:r>
    </w:p>
    <w:p>
      <w:pPr>
        <w:numPr>
          <w:ilvl w:val="0"/>
          <w:numId w:val="0"/>
        </w:numPr>
        <w:ind w:leftChars="0" w:firstLine="420" w:firstLineChars="0"/>
        <w:rPr>
          <w:rFonts w:hint="eastAsia"/>
          <w:lang w:val="en-US" w:eastAsia="zh-CN"/>
        </w:rPr>
      </w:pPr>
      <w:r>
        <w:rPr>
          <w:rFonts w:hint="eastAsia"/>
          <w:lang w:val="en-US" w:eastAsia="zh-CN"/>
        </w:rPr>
        <w:t>即产品中用于标识用户</w:t>
      </w:r>
      <w:r>
        <w:rPr>
          <w:rFonts w:hint="eastAsia"/>
          <w:color w:val="0000FF"/>
          <w:lang w:val="en-US" w:eastAsia="zh-CN"/>
        </w:rPr>
        <w:t>唯一性</w:t>
      </w:r>
      <w:r>
        <w:rPr>
          <w:rFonts w:hint="eastAsia"/>
          <w:lang w:val="en-US" w:eastAsia="zh-CN"/>
        </w:rPr>
        <w:t>的标志，例如user_id，必须有，不可更改且唯一，用户一般接触不到内部标识。当一个内部标识建立后，用户所有的数据资产都会绑定到这个内部标识上</w:t>
      </w:r>
    </w:p>
    <w:p>
      <w:pPr>
        <w:pStyle w:val="19"/>
        <w:rPr>
          <w:rFonts w:hint="eastAsia"/>
          <w:lang w:val="en-US" w:eastAsia="zh-CN"/>
        </w:rPr>
      </w:pPr>
      <w:r>
        <w:rPr>
          <w:rFonts w:hint="eastAsia"/>
          <w:lang w:val="en-US" w:eastAsia="zh-CN"/>
        </w:rPr>
        <w:t>user_id</w:t>
      </w:r>
    </w:p>
    <w:p>
      <w:pPr>
        <w:numPr>
          <w:ilvl w:val="0"/>
          <w:numId w:val="0"/>
        </w:numPr>
        <w:ind w:leftChars="0" w:firstLine="420" w:firstLineChars="0"/>
        <w:rPr>
          <w:rFonts w:hint="eastAsia"/>
          <w:lang w:val="en-US" w:eastAsia="zh-CN"/>
        </w:rPr>
      </w:pPr>
      <w:r>
        <w:rPr>
          <w:rFonts w:hint="eastAsia"/>
          <w:lang w:val="en-US" w:eastAsia="zh-CN"/>
        </w:rPr>
        <w:t>一个常用的内部标识，类似你的18位身份证ID</w:t>
      </w:r>
    </w:p>
    <w:p>
      <w:pPr>
        <w:pStyle w:val="19"/>
        <w:rPr>
          <w:rFonts w:hint="eastAsia"/>
          <w:lang w:val="en-US" w:eastAsia="zh-CN"/>
        </w:rPr>
      </w:pPr>
      <w:r>
        <w:rPr>
          <w:rFonts w:hint="eastAsia"/>
          <w:szCs w:val="22"/>
          <w:lang w:val="en-US" w:eastAsia="zh-CN"/>
        </w:rPr>
        <w:t>app</w:t>
      </w:r>
      <w:r>
        <w:rPr>
          <w:rFonts w:hint="eastAsia"/>
          <w:lang w:val="en-US" w:eastAsia="zh-CN"/>
        </w:rPr>
        <w:t>_id</w:t>
      </w:r>
    </w:p>
    <w:p>
      <w:pPr>
        <w:numPr>
          <w:ilvl w:val="0"/>
          <w:numId w:val="0"/>
        </w:numPr>
        <w:ind w:leftChars="0" w:firstLine="420" w:firstLineChars="0"/>
        <w:rPr>
          <w:rFonts w:hint="eastAsia"/>
          <w:lang w:val="en-US" w:eastAsia="zh-CN"/>
        </w:rPr>
      </w:pPr>
      <w:r>
        <w:rPr>
          <w:rFonts w:hint="eastAsia"/>
          <w:lang w:val="en-US" w:eastAsia="zh-CN"/>
        </w:rPr>
        <w:t>用于</w:t>
      </w:r>
      <w:r>
        <w:rPr>
          <w:rFonts w:hint="eastAsia"/>
          <w:color w:val="0000FF"/>
          <w:lang w:val="en-US" w:eastAsia="zh-CN"/>
        </w:rPr>
        <w:t>区别不同APP的ID</w:t>
      </w:r>
      <w:r>
        <w:rPr>
          <w:rFonts w:hint="eastAsia"/>
          <w:lang w:val="en-US" w:eastAsia="zh-CN"/>
        </w:rPr>
        <w:t>，具有</w:t>
      </w:r>
      <w:r>
        <w:rPr>
          <w:rFonts w:hint="eastAsia"/>
          <w:color w:val="0000FF"/>
          <w:lang w:val="en-US" w:eastAsia="zh-CN"/>
        </w:rPr>
        <w:t>唯一</w:t>
      </w:r>
      <w:r>
        <w:rPr>
          <w:rFonts w:hint="eastAsia"/>
          <w:lang w:val="en-US" w:eastAsia="zh-CN"/>
        </w:rPr>
        <w:t>性</w:t>
      </w:r>
    </w:p>
    <w:p>
      <w:pPr>
        <w:pStyle w:val="19"/>
        <w:rPr>
          <w:rFonts w:hint="eastAsia"/>
          <w:lang w:val="en-US" w:eastAsia="zh-CN"/>
        </w:rPr>
      </w:pPr>
      <w:r>
        <w:rPr>
          <w:rFonts w:hint="eastAsia"/>
          <w:lang w:val="en-US" w:eastAsia="zh-CN"/>
        </w:rPr>
        <w:t>open_id</w:t>
      </w:r>
    </w:p>
    <w:p>
      <w:pPr>
        <w:numPr>
          <w:ilvl w:val="0"/>
          <w:numId w:val="0"/>
        </w:numPr>
        <w:ind w:leftChars="0" w:firstLine="420" w:firstLineChars="0"/>
        <w:rPr>
          <w:rFonts w:hint="eastAsia"/>
          <w:lang w:val="en-US" w:eastAsia="zh-CN"/>
        </w:rPr>
      </w:pPr>
      <w:r>
        <w:rPr>
          <w:rFonts w:hint="eastAsia"/>
          <w:lang w:val="en-US" w:eastAsia="zh-CN"/>
        </w:rPr>
        <w:t>第三方平台为了用户信息的安全，一般不会直接将用户的内部标识给到其他产品，而是选择了给一个外部标识，这个</w:t>
      </w:r>
      <w:r>
        <w:rPr>
          <w:rFonts w:hint="eastAsia"/>
          <w:color w:val="0000FF"/>
          <w:lang w:val="en-US" w:eastAsia="zh-CN"/>
        </w:rPr>
        <w:t>open_id就是第三方平台给各个APP用以区分第三方平台用户身份的外部标识</w:t>
      </w:r>
    </w:p>
    <w:p>
      <w:pPr>
        <w:numPr>
          <w:ilvl w:val="0"/>
          <w:numId w:val="0"/>
        </w:numPr>
        <w:ind w:leftChars="0" w:firstLine="420" w:firstLineChars="0"/>
        <w:rPr>
          <w:rFonts w:hint="eastAsia"/>
          <w:lang w:val="en-US" w:eastAsia="zh-CN"/>
        </w:rPr>
      </w:pPr>
      <w:r>
        <w:rPr>
          <w:rFonts w:hint="eastAsia"/>
          <w:lang w:val="en-US" w:eastAsia="zh-CN"/>
        </w:rPr>
        <w:t>需要注意的是，即使是同一个用户，第三方平台给不同的APP的open_id也是不同的，这会导致一个问题。例如我有两款产品，一款美团，一款美团外卖。对第三方平台而言，这是两个app_id，所以当用户授权美团使用第三方平台信息后，第三方平台给的是open_id_1，用户再来到美团外卖公众号，这时候还要再授权一次，第三方平台给的是open_id_2。</w:t>
      </w:r>
    </w:p>
    <w:p>
      <w:pPr>
        <w:numPr>
          <w:ilvl w:val="0"/>
          <w:numId w:val="0"/>
        </w:numPr>
        <w:ind w:leftChars="0" w:firstLine="420" w:firstLineChars="0"/>
        <w:rPr>
          <w:rFonts w:hint="eastAsia"/>
          <w:lang w:val="en-US" w:eastAsia="zh-CN"/>
        </w:rPr>
      </w:pPr>
      <w:r>
        <w:rPr>
          <w:rFonts w:hint="eastAsia"/>
          <w:lang w:val="en-US" w:eastAsia="zh-CN"/>
        </w:rPr>
        <w:t>但实际上在美团的帐号体系中，这都是同一个用户，却绑定了两个open_id，可能导致用户注册了两个帐号，数据不会互通，这显然是有问题的，要通过下面的union_id解决</w:t>
      </w:r>
    </w:p>
    <w:p>
      <w:pPr>
        <w:pStyle w:val="19"/>
        <w:rPr>
          <w:rFonts w:hint="eastAsia"/>
          <w:lang w:val="en-US" w:eastAsia="zh-CN"/>
        </w:rPr>
      </w:pPr>
      <w:r>
        <w:rPr>
          <w:rFonts w:hint="eastAsia"/>
          <w:szCs w:val="22"/>
          <w:lang w:val="en-US" w:eastAsia="zh-CN"/>
        </w:rPr>
        <w:t>union</w:t>
      </w:r>
      <w:r>
        <w:rPr>
          <w:rFonts w:hint="eastAsia"/>
          <w:lang w:val="en-US" w:eastAsia="zh-CN"/>
        </w:rPr>
        <w:t>_id</w:t>
      </w:r>
    </w:p>
    <w:p>
      <w:pPr>
        <w:numPr>
          <w:ilvl w:val="0"/>
          <w:numId w:val="0"/>
        </w:numPr>
        <w:ind w:leftChars="0" w:firstLine="420" w:firstLineChars="0"/>
        <w:rPr>
          <w:rFonts w:hint="eastAsia"/>
          <w:lang w:val="en-US" w:eastAsia="zh-CN"/>
        </w:rPr>
      </w:pPr>
      <w:r>
        <w:rPr>
          <w:rFonts w:hint="eastAsia"/>
          <w:lang w:val="en-US" w:eastAsia="zh-CN"/>
        </w:rPr>
        <w:t>为了解决上面的问题，union_id诞生了。</w:t>
      </w:r>
      <w:r>
        <w:rPr>
          <w:rFonts w:hint="eastAsia"/>
          <w:color w:val="0000FF"/>
          <w:lang w:val="en-US" w:eastAsia="zh-CN"/>
        </w:rPr>
        <w:t>不同的产品的可以使用同一个union_id来确认用户的身份</w:t>
      </w:r>
      <w:r>
        <w:rPr>
          <w:rFonts w:hint="eastAsia"/>
          <w:lang w:val="en-US" w:eastAsia="zh-CN"/>
        </w:rPr>
        <w:t>。对于使用同一套用户数据的不同产品，可以向第三方平台申请union_id，当A产品获得了用户授权后，拿到该用户的union_id，这时候再使用B产品再进行授权后，发现这是同一个union_id，直接登录之前的帐户，避免了同个第三方平台用户注册了两个帐号数据不同步的问题。</w:t>
      </w:r>
    </w:p>
    <w:p>
      <w:pPr>
        <w:pStyle w:val="19"/>
        <w:rPr>
          <w:rFonts w:hint="eastAsia"/>
          <w:lang w:val="en-US" w:eastAsia="zh-CN"/>
        </w:rPr>
      </w:pPr>
      <w:r>
        <w:rPr>
          <w:rFonts w:hint="eastAsia"/>
          <w:szCs w:val="22"/>
          <w:lang w:val="en-US" w:eastAsia="zh-CN"/>
        </w:rPr>
        <w:t>access</w:t>
      </w:r>
      <w:r>
        <w:rPr>
          <w:rFonts w:hint="eastAsia"/>
          <w:lang w:val="en-US" w:eastAsia="zh-CN"/>
        </w:rPr>
        <w:t>_token</w:t>
      </w:r>
    </w:p>
    <w:p>
      <w:pPr>
        <w:numPr>
          <w:ilvl w:val="0"/>
          <w:numId w:val="0"/>
        </w:numPr>
        <w:ind w:leftChars="0" w:firstLine="420" w:firstLineChars="0"/>
        <w:rPr>
          <w:rFonts w:hint="eastAsia"/>
          <w:lang w:val="en-US" w:eastAsia="zh-CN"/>
        </w:rPr>
      </w:pPr>
      <w:r>
        <w:rPr>
          <w:rFonts w:hint="eastAsia"/>
          <w:lang w:val="en-US" w:eastAsia="zh-CN"/>
        </w:rPr>
        <w:t>可以理解为通行证，</w:t>
      </w:r>
      <w:r>
        <w:rPr>
          <w:rFonts w:hint="eastAsia"/>
          <w:color w:val="0000FF"/>
          <w:lang w:val="en-US" w:eastAsia="zh-CN"/>
        </w:rPr>
        <w:t>有了这个通行证，就能获取到第三方平台指定用户的有限信息</w:t>
      </w:r>
      <w:r>
        <w:rPr>
          <w:rFonts w:hint="eastAsia"/>
          <w:lang w:val="en-US" w:eastAsia="zh-CN"/>
        </w:rPr>
        <w:t>。</w:t>
      </w:r>
    </w:p>
    <w:p>
      <w:pPr>
        <w:pStyle w:val="19"/>
        <w:rPr>
          <w:rFonts w:hint="eastAsia"/>
          <w:lang w:val="en-US" w:eastAsia="zh-CN"/>
        </w:rPr>
      </w:pPr>
      <w:r>
        <w:rPr>
          <w:rFonts w:hint="eastAsia"/>
          <w:szCs w:val="22"/>
          <w:lang w:val="en-US" w:eastAsia="zh-CN"/>
        </w:rPr>
        <w:t xml:space="preserve">OAuth </w:t>
      </w:r>
      <w:r>
        <w:rPr>
          <w:rFonts w:hint="eastAsia"/>
          <w:lang w:val="en-US" w:eastAsia="zh-CN"/>
        </w:rPr>
        <w:t>2.0</w:t>
      </w:r>
    </w:p>
    <w:p>
      <w:pPr>
        <w:numPr>
          <w:ilvl w:val="0"/>
          <w:numId w:val="0"/>
        </w:numPr>
        <w:ind w:leftChars="0" w:firstLine="420" w:firstLineChars="0"/>
        <w:rPr>
          <w:rFonts w:hint="eastAsia"/>
          <w:lang w:val="en-US" w:eastAsia="zh-CN"/>
        </w:rPr>
      </w:pPr>
      <w:r>
        <w:rPr>
          <w:rFonts w:hint="eastAsia"/>
          <w:lang w:val="en-US" w:eastAsia="zh-CN"/>
        </w:rPr>
        <w:t>这个不太容易解释，我们简单的理解为</w:t>
      </w:r>
      <w:r>
        <w:rPr>
          <w:rFonts w:hint="eastAsia"/>
          <w:color w:val="0000FF"/>
          <w:lang w:val="en-US" w:eastAsia="zh-CN"/>
        </w:rPr>
        <w:t>授权的通用协议</w:t>
      </w:r>
      <w:r>
        <w:rPr>
          <w:rFonts w:hint="eastAsia"/>
          <w:lang w:val="en-US" w:eastAsia="zh-CN"/>
        </w:rPr>
        <w:t>。举例：APP（快递小哥）需要从第三方应用那拿到你的资料（快件），显然第三方应用不可能把帐号和密码（你家的门禁卡）给APP，这时候提供一个Token（临时的小区门禁卡），让APP既能获取到你的用户信息（快件），又保证了安全。</w:t>
      </w:r>
    </w:p>
    <w:p>
      <w:pPr>
        <w:numPr>
          <w:ilvl w:val="0"/>
          <w:numId w:val="0"/>
        </w:numPr>
        <w:ind w:leftChars="0"/>
      </w:pPr>
      <w:r>
        <w:drawing>
          <wp:inline distT="0" distB="0" distL="114300" distR="114300">
            <wp:extent cx="5819775" cy="4124325"/>
            <wp:effectExtent l="0" t="0" r="9525" b="9525"/>
            <wp:docPr id="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5"/>
                    <pic:cNvPicPr>
                      <a:picLocks noChangeAspect="1"/>
                    </pic:cNvPicPr>
                  </pic:nvPicPr>
                  <pic:blipFill>
                    <a:blip r:embed="rId72"/>
                    <a:stretch>
                      <a:fillRect/>
                    </a:stretch>
                  </pic:blipFill>
                  <pic:spPr>
                    <a:xfrm>
                      <a:off x="0" y="0"/>
                      <a:ext cx="5819775" cy="4124325"/>
                    </a:xfrm>
                    <a:prstGeom prst="rect">
                      <a:avLst/>
                    </a:prstGeom>
                    <a:noFill/>
                    <a:ln w="9525">
                      <a:noFill/>
                    </a:ln>
                  </pic:spPr>
                </pic:pic>
              </a:graphicData>
            </a:graphic>
          </wp:inline>
        </w:drawing>
      </w:r>
    </w:p>
    <w:p>
      <w:pPr>
        <w:numPr>
          <w:ilvl w:val="0"/>
          <w:numId w:val="0"/>
        </w:numPr>
        <w:ind w:leftChars="0"/>
      </w:pPr>
      <w:r>
        <w:drawing>
          <wp:inline distT="0" distB="0" distL="114300" distR="114300">
            <wp:extent cx="6327140" cy="2182495"/>
            <wp:effectExtent l="0" t="0" r="16510" b="8255"/>
            <wp:docPr id="5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6"/>
                    <pic:cNvPicPr>
                      <a:picLocks noChangeAspect="1"/>
                    </pic:cNvPicPr>
                  </pic:nvPicPr>
                  <pic:blipFill>
                    <a:blip r:embed="rId73"/>
                    <a:stretch>
                      <a:fillRect/>
                    </a:stretch>
                  </pic:blipFill>
                  <pic:spPr>
                    <a:xfrm>
                      <a:off x="0" y="0"/>
                      <a:ext cx="6327140" cy="2182495"/>
                    </a:xfrm>
                    <a:prstGeom prst="rect">
                      <a:avLst/>
                    </a:prstGeom>
                    <a:noFill/>
                    <a:ln w="9525">
                      <a:noFill/>
                    </a:ln>
                  </pic:spPr>
                </pic:pic>
              </a:graphicData>
            </a:graphic>
          </wp:inline>
        </w:drawing>
      </w:r>
    </w:p>
    <w:p>
      <w:pPr>
        <w:pStyle w:val="3"/>
        <w:rPr>
          <w:rFonts w:hint="eastAsia"/>
          <w:lang w:val="en-US" w:eastAsia="zh-CN"/>
        </w:rPr>
      </w:pPr>
      <w:bookmarkStart w:id="81" w:name="_Toc15135"/>
      <w:r>
        <w:rPr>
          <w:rFonts w:hint="eastAsia"/>
          <w:lang w:val="en-US" w:eastAsia="zh-CN"/>
        </w:rPr>
        <w:t>为什么需要加入第三方登录</w:t>
      </w:r>
      <w:bookmarkEnd w:id="81"/>
    </w:p>
    <w:p>
      <w:pPr>
        <w:pStyle w:val="19"/>
        <w:rPr>
          <w:rFonts w:hint="eastAsia"/>
          <w:lang w:val="en-US" w:eastAsia="zh-CN"/>
        </w:rPr>
      </w:pPr>
      <w:r>
        <w:rPr>
          <w:rFonts w:hint="eastAsia"/>
          <w:lang w:val="en-US" w:eastAsia="zh-CN"/>
        </w:rPr>
        <w:t>提高登录转化率</w:t>
      </w:r>
    </w:p>
    <w:p>
      <w:pPr>
        <w:numPr>
          <w:ilvl w:val="0"/>
          <w:numId w:val="0"/>
        </w:numPr>
        <w:ind w:leftChars="0" w:firstLine="420" w:firstLineChars="0"/>
        <w:rPr>
          <w:rFonts w:hint="eastAsia"/>
          <w:lang w:val="en-US" w:eastAsia="zh-CN"/>
        </w:rPr>
      </w:pPr>
      <w:r>
        <w:rPr>
          <w:rFonts w:hint="eastAsia"/>
          <w:lang w:val="en-US" w:eastAsia="zh-CN"/>
        </w:rPr>
        <w:t>登录更加快捷，不需要输入密码在PC时代，登录不同的网站，为了避免网站被攻击后导致的用户数据泄露，自己会将网站分类，不熟的网站使用密码A，常用的网站使用密码B，重要的网站用密码C，极其重要的几个网站单独用密码DEF等等，但是记忆起来很费事。到了移动互联网时代，几大第三方平台已经成为了人手必备了产品了，特别是微信，简直可以看成移动互联网的用户身份证。</w:t>
      </w:r>
    </w:p>
    <w:p>
      <w:pPr>
        <w:numPr>
          <w:ilvl w:val="0"/>
          <w:numId w:val="0"/>
        </w:numPr>
        <w:ind w:leftChars="0" w:firstLine="420" w:firstLineChars="0"/>
        <w:rPr>
          <w:rFonts w:hint="eastAsia"/>
          <w:lang w:val="en-US" w:eastAsia="zh-CN"/>
        </w:rPr>
      </w:pPr>
      <w:r>
        <w:rPr>
          <w:rFonts w:hint="eastAsia"/>
          <w:lang w:val="en-US" w:eastAsia="zh-CN"/>
        </w:rPr>
        <w:t>产品接入了第三方登录后，用户跳转到第三方应用，直接在授权页面点击授权即可进入产品，免去了输入密码的环节，能提高登录的转化率。</w:t>
      </w:r>
    </w:p>
    <w:p>
      <w:pPr>
        <w:pStyle w:val="19"/>
        <w:rPr>
          <w:rFonts w:hint="eastAsia"/>
          <w:lang w:val="en-US" w:eastAsia="zh-CN"/>
        </w:rPr>
      </w:pPr>
      <w:r>
        <w:rPr>
          <w:rFonts w:hint="eastAsia"/>
          <w:szCs w:val="22"/>
          <w:lang w:val="en-US" w:eastAsia="zh-CN"/>
        </w:rPr>
        <w:t>提高</w:t>
      </w:r>
      <w:r>
        <w:rPr>
          <w:rFonts w:hint="eastAsia"/>
          <w:lang w:val="en-US" w:eastAsia="zh-CN"/>
        </w:rPr>
        <w:t>注册转化率</w:t>
      </w:r>
    </w:p>
    <w:p>
      <w:pPr>
        <w:numPr>
          <w:ilvl w:val="0"/>
          <w:numId w:val="0"/>
        </w:numPr>
        <w:ind w:leftChars="0" w:firstLine="420" w:firstLineChars="0"/>
        <w:rPr>
          <w:rFonts w:hint="eastAsia"/>
          <w:lang w:val="en-US" w:eastAsia="zh-CN"/>
        </w:rPr>
      </w:pPr>
      <w:r>
        <w:rPr>
          <w:rFonts w:hint="eastAsia"/>
          <w:lang w:val="en-US" w:eastAsia="zh-CN"/>
        </w:rPr>
        <w:t>注册更加快速，方便获取用户信息第三方登录能简化注册流程，快速获取到用户信息，例如头像，昵称，性别，所在城市等等，让用户减少了信息填写的步骤，能更快的使用产品。</w:t>
      </w:r>
    </w:p>
    <w:p>
      <w:pPr>
        <w:numPr>
          <w:ilvl w:val="0"/>
          <w:numId w:val="0"/>
        </w:numPr>
        <w:ind w:leftChars="0" w:firstLine="420" w:firstLineChars="0"/>
        <w:rPr>
          <w:rFonts w:hint="eastAsia"/>
          <w:lang w:val="en-US" w:eastAsia="zh-CN"/>
        </w:rPr>
      </w:pPr>
      <w:r>
        <w:rPr>
          <w:rFonts w:hint="eastAsia"/>
          <w:lang w:val="en-US" w:eastAsia="zh-CN"/>
        </w:rPr>
        <w:t>以微信小程序为例，对于不需要自建帐号体系的产品来说，有了微信授权后，仅仅需要点击一次“允许”就完成了帐号的注册，产品也能直接获取到用户的一系列信息，用户体验极好。</w:t>
      </w:r>
    </w:p>
    <w:p>
      <w:pPr>
        <w:pStyle w:val="19"/>
        <w:rPr>
          <w:rFonts w:hint="eastAsia"/>
          <w:lang w:val="en-US" w:eastAsia="zh-CN"/>
        </w:rPr>
      </w:pPr>
      <w:r>
        <w:rPr>
          <w:rFonts w:hint="eastAsia"/>
          <w:lang w:val="en-US" w:eastAsia="zh-CN"/>
        </w:rPr>
        <w:t>信赖感</w:t>
      </w:r>
    </w:p>
    <w:p>
      <w:pPr>
        <w:numPr>
          <w:ilvl w:val="0"/>
          <w:numId w:val="0"/>
        </w:numPr>
        <w:ind w:leftChars="0" w:firstLine="420" w:firstLineChars="0"/>
        <w:rPr>
          <w:rFonts w:hint="eastAsia"/>
          <w:lang w:val="en-US" w:eastAsia="zh-CN"/>
        </w:rPr>
      </w:pPr>
      <w:r>
        <w:rPr>
          <w:rFonts w:hint="eastAsia"/>
          <w:lang w:val="en-US" w:eastAsia="zh-CN"/>
        </w:rPr>
        <w:t>有三方登录的产品，让用户觉得这个产品和大厂是有合作的，提高对产品的信赖感，最终能实现提高产品的登录和注册转化率</w:t>
      </w:r>
    </w:p>
    <w:p>
      <w:pPr>
        <w:pStyle w:val="2"/>
        <w:rPr>
          <w:rFonts w:hint="eastAsia"/>
          <w:lang w:val="en-US" w:eastAsia="zh-CN"/>
        </w:rPr>
      </w:pPr>
      <w:bookmarkStart w:id="82" w:name="_Toc24710"/>
      <w:r>
        <w:rPr>
          <w:rFonts w:hint="eastAsia"/>
          <w:lang w:val="en-US" w:eastAsia="zh-CN"/>
        </w:rPr>
        <w:t>doc和docx的区别</w:t>
      </w:r>
      <w:bookmarkEnd w:id="82"/>
    </w:p>
    <w:p>
      <w:pPr>
        <w:numPr>
          <w:ilvl w:val="0"/>
          <w:numId w:val="27"/>
        </w:numPr>
        <w:ind w:left="425" w:leftChars="0" w:hanging="425" w:firstLineChars="0"/>
        <w:rPr>
          <w:rFonts w:hint="eastAsia"/>
          <w:lang w:val="en-US" w:eastAsia="zh-CN"/>
        </w:rPr>
      </w:pPr>
      <w:r>
        <w:rPr>
          <w:rFonts w:hint="eastAsia"/>
          <w:lang w:val="en-US" w:eastAsia="zh-CN"/>
        </w:rPr>
        <w:t>docx是Word2007以上版本的文件格式，docx格式的Word文件低于2007版就打不开了。要想在Word2003中打开docx文件，就必须得安装一个官方“office docx”补丁。</w:t>
      </w:r>
    </w:p>
    <w:p>
      <w:pPr>
        <w:numPr>
          <w:ilvl w:val="0"/>
          <w:numId w:val="27"/>
        </w:numPr>
        <w:ind w:left="425" w:leftChars="0" w:hanging="425" w:firstLineChars="0"/>
        <w:rPr>
          <w:rFonts w:hint="eastAsia"/>
          <w:lang w:val="en-US" w:eastAsia="zh-CN"/>
        </w:rPr>
      </w:pPr>
      <w:r>
        <w:rPr>
          <w:rFonts w:hint="eastAsia"/>
          <w:lang w:val="en-US" w:eastAsia="zh-CN"/>
        </w:rPr>
        <w:t>docx和doc的区别显著的一点就是体积大小的不同。docx格式其实就是一个zip文件，我们可以拿win rar打开docx文件，得到一堆的文件，很类似android程序或者win7桌面窗体的源码，用户在里面可以找到各种配置文件，文本文件和媒体文件。其原理就是相当于用两个文本文档，一个用来放文本信息，另一个用来配置个里面的格式，比如字体，大小等。这样用两个文本文件就能实现doc格式类似的功能，所以很节省体积。当我们创建一个空的文档文件的时候会发现，doc格式是25KB左右，而docx是0字节。</w:t>
      </w:r>
    </w:p>
    <w:p>
      <w:pPr>
        <w:numPr>
          <w:ilvl w:val="0"/>
          <w:numId w:val="27"/>
        </w:numPr>
        <w:ind w:left="425" w:leftChars="0" w:hanging="425" w:firstLineChars="0"/>
        <w:rPr>
          <w:rFonts w:hint="eastAsia"/>
          <w:lang w:val="en-US" w:eastAsia="zh-CN"/>
        </w:rPr>
      </w:pPr>
      <w:r>
        <w:rPr>
          <w:rFonts w:hint="eastAsia"/>
          <w:lang w:val="en-US" w:eastAsia="zh-CN"/>
        </w:rPr>
        <w:t>由此可见，docx对比doc而言，可以节省大量的空间。这个特点对于我们一般的电脑而言貌似没有什么太大的用处，但是对于服务器、图书馆来说可有用途大了。docx至少能节省一半的空间（图片少的时候更明显），这么一来，图书馆的电子书就能多一倍，其效果由此可见一斑！</w:t>
      </w:r>
    </w:p>
    <w:p>
      <w:pPr>
        <w:numPr>
          <w:ilvl w:val="0"/>
          <w:numId w:val="27"/>
        </w:numPr>
        <w:ind w:left="425" w:leftChars="0" w:hanging="425" w:firstLineChars="0"/>
        <w:rPr>
          <w:rFonts w:hint="eastAsia"/>
          <w:lang w:val="en-US" w:eastAsia="zh-CN"/>
        </w:rPr>
      </w:pPr>
      <w:r>
        <w:rPr>
          <w:rFonts w:hint="eastAsia"/>
          <w:lang w:val="en-US" w:eastAsia="zh-CN"/>
        </w:rPr>
        <w:t>docx与doc的另一个区别是响应速度。比如在docx文件里，很多特效之类的东西只要修改配置文件就可以了，而不用像doc那样反复修改那个大文件</w:t>
      </w:r>
    </w:p>
    <w:p>
      <w:pPr>
        <w:numPr>
          <w:ilvl w:val="0"/>
          <w:numId w:val="27"/>
        </w:numPr>
        <w:ind w:left="425" w:leftChars="0" w:hanging="425" w:firstLineChars="0"/>
        <w:rPr>
          <w:rFonts w:hint="eastAsia"/>
          <w:lang w:val="en-US" w:eastAsia="zh-CN"/>
        </w:rPr>
      </w:pPr>
      <w:r>
        <w:rPr>
          <w:rFonts w:hint="eastAsia"/>
          <w:lang w:val="en-US" w:eastAsia="zh-CN"/>
        </w:rPr>
        <w:t>还有一点要提的就是：doc格式是微软专用格式，并没有对外完全授权，其他office，比如wps、永中、open office等虽然能打开doc格式，并且大部分都是没有问题的，但是在极少地方会有错误（格式或字体，或者行间距之类的）。</w:t>
      </w:r>
    </w:p>
    <w:p>
      <w:pPr>
        <w:pStyle w:val="2"/>
        <w:rPr>
          <w:rFonts w:hint="eastAsia"/>
          <w:lang w:val="en-US" w:eastAsia="zh-CN"/>
        </w:rPr>
      </w:pPr>
      <w:r>
        <w:rPr>
          <w:rFonts w:hint="eastAsia"/>
          <w:lang w:val="en-US" w:eastAsia="zh-CN"/>
        </w:rPr>
        <w:t>电子设备的A、C、S、SE、X、Note的意思</w:t>
      </w:r>
    </w:p>
    <w:p>
      <w:pPr>
        <w:numPr>
          <w:ilvl w:val="0"/>
          <w:numId w:val="28"/>
        </w:numPr>
        <w:ind w:left="420" w:leftChars="0" w:hanging="420" w:firstLineChars="0"/>
        <w:rPr>
          <w:rFonts w:hint="eastAsia"/>
          <w:lang w:val="en-US" w:eastAsia="zh-CN"/>
        </w:rPr>
      </w:pPr>
      <w:r>
        <w:rPr>
          <w:rFonts w:hint="eastAsia"/>
          <w:lang w:val="en-US" w:eastAsia="zh-CN"/>
        </w:rPr>
        <w:t>A代表看" average",有平均的意思。所以也就是一般水准的意思,是最基础的入门手机。比如:小米5A、红米5A、,一般价格不超过千元</w:t>
      </w:r>
    </w:p>
    <w:p>
      <w:pPr>
        <w:numPr>
          <w:ilvl w:val="0"/>
          <w:numId w:val="28"/>
        </w:numPr>
        <w:ind w:left="420" w:leftChars="0" w:hanging="420" w:firstLineChars="0"/>
        <w:rPr>
          <w:rFonts w:hint="eastAsia"/>
          <w:lang w:val="en-US" w:eastAsia="zh-CN"/>
        </w:rPr>
      </w:pPr>
      <w:r>
        <w:rPr>
          <w:rFonts w:hint="eastAsia"/>
          <w:lang w:val="en-US" w:eastAsia="zh-CN"/>
        </w:rPr>
        <w:t>C代表着“colorful”和“cheap”的意思。比如: iPhone5C和小米4C/5C,比常规手机颜色更多样化的选择,且它们都比相近配置的手机价格更便宜。</w:t>
      </w:r>
    </w:p>
    <w:p>
      <w:pPr>
        <w:numPr>
          <w:ilvl w:val="0"/>
          <w:numId w:val="28"/>
        </w:numPr>
        <w:ind w:left="420" w:leftChars="0" w:hanging="420" w:firstLineChars="0"/>
        <w:rPr>
          <w:rFonts w:hint="eastAsia"/>
          <w:lang w:val="en-US" w:eastAsia="zh-CN"/>
        </w:rPr>
      </w:pPr>
      <w:r>
        <w:rPr>
          <w:rFonts w:hint="eastAsia"/>
          <w:lang w:val="en-US" w:eastAsia="zh-CN"/>
        </w:rPr>
        <w:t>S代表着“super”、“strengthen”、“speed”,超级、加强、加速的意思。通常被解释为升级,即手机在一代的基础上做升级,配置提升,但外观基本不变。比如小伙伴们非常熟悉的 iPhone5/6s、小米5s</w:t>
      </w:r>
    </w:p>
    <w:p>
      <w:pPr>
        <w:numPr>
          <w:ilvl w:val="0"/>
          <w:numId w:val="28"/>
        </w:numPr>
        <w:ind w:left="420" w:leftChars="0" w:hanging="420" w:firstLineChars="0"/>
        <w:rPr>
          <w:rFonts w:hint="eastAsia"/>
          <w:lang w:val="en-US" w:eastAsia="zh-CN"/>
        </w:rPr>
      </w:pPr>
      <w:r>
        <w:rPr>
          <w:rFonts w:hint="eastAsia"/>
          <w:lang w:val="en-US" w:eastAsia="zh-CN"/>
        </w:rPr>
        <w:t>SE代表着“special edition”,特别版的意思。这里有 iPhone SE,确实是比较特殊的一版,尺寸4英寸,价格也相对便宜很多。</w:t>
      </w:r>
    </w:p>
    <w:p>
      <w:pPr>
        <w:numPr>
          <w:ilvl w:val="0"/>
          <w:numId w:val="28"/>
        </w:numPr>
        <w:ind w:left="420" w:leftChars="0" w:hanging="420" w:firstLineChars="0"/>
        <w:rPr>
          <w:rFonts w:hint="eastAsia"/>
          <w:lang w:val="en-US" w:eastAsia="zh-CN"/>
        </w:rPr>
      </w:pPr>
      <w:r>
        <w:rPr>
          <w:rFonts w:hint="eastAsia"/>
          <w:lang w:val="en-US" w:eastAsia="zh-CN"/>
        </w:rPr>
        <w:t>X代表着酷炫的、未知的、可能性的意思,手机后缀带有X,说明比前代外观上有更直观的突破。比如: iPhone x的刘海全面屏、FaceID、无限充电等,还有小米5X、荣耀7X、魅蓝X等手机。当然,X也指罗马数字10的意思。</w:t>
      </w:r>
    </w:p>
    <w:p>
      <w:pPr>
        <w:numPr>
          <w:ilvl w:val="0"/>
          <w:numId w:val="28"/>
        </w:numPr>
        <w:ind w:left="420" w:leftChars="0" w:hanging="420" w:firstLineChars="0"/>
        <w:rPr>
          <w:rFonts w:hint="eastAsia"/>
          <w:lang w:val="en-US" w:eastAsia="zh-CN"/>
        </w:rPr>
      </w:pPr>
      <w:r>
        <w:rPr>
          <w:rFonts w:hint="eastAsia"/>
          <w:lang w:val="en-US" w:eastAsia="zh-CN"/>
        </w:rPr>
        <w:t>Note英文单词是笔记本的意思,应用到手机上则是屏幕比较大,至少有55英寸。比如:红米Note,魅蓝Note,小米Note</w:t>
      </w:r>
    </w:p>
    <w:p>
      <w:pPr>
        <w:pStyle w:val="2"/>
        <w:bidi w:val="0"/>
        <w:rPr>
          <w:rFonts w:hint="default"/>
          <w:lang w:val="en-US" w:eastAsia="zh-CN"/>
        </w:rPr>
      </w:pPr>
      <w:r>
        <w:rPr>
          <w:rFonts w:hint="eastAsia"/>
          <w:lang w:val="en-US" w:eastAsia="zh-CN"/>
        </w:rPr>
        <w:t>设置开机启动的软件</w:t>
      </w:r>
    </w:p>
    <w:p>
      <w:pPr>
        <w:bidi w:val="0"/>
        <w:rPr>
          <w:rStyle w:val="15"/>
          <w:rFonts w:hint="default"/>
          <w:lang w:val="en-US" w:eastAsia="zh-CN"/>
        </w:rPr>
      </w:pPr>
      <w:r>
        <w:rPr>
          <w:rFonts w:hint="eastAsia"/>
          <w:lang w:val="en-US" w:eastAsia="zh-CN"/>
        </w:rPr>
        <w:t>在cmd中输入</w:t>
      </w:r>
      <w:r>
        <w:rPr>
          <w:rStyle w:val="15"/>
          <w:rFonts w:hint="default"/>
          <w:lang w:val="en-US" w:eastAsia="zh-CN"/>
        </w:rPr>
        <w:t>%USERPROFILE%\AppData\Roaming\Microsoft\Windows\Start Menu\Programs\Startup</w:t>
      </w:r>
      <w:r>
        <w:rPr>
          <w:rStyle w:val="15"/>
          <w:rFonts w:hint="eastAsia"/>
          <w:lang w:val="en-US" w:eastAsia="zh-CN"/>
        </w:rPr>
        <w:t>。</w:t>
      </w:r>
      <w:r>
        <w:rPr>
          <w:rFonts w:hint="eastAsia"/>
          <w:lang w:val="en-US" w:eastAsia="zh-CN"/>
        </w:rPr>
        <w:t>也就是打开</w:t>
      </w:r>
      <w:r>
        <w:rPr>
          <w:rFonts w:hint="eastAsia"/>
          <w:lang w:val="en-US" w:eastAsia="zh-CN"/>
        </w:rPr>
        <w:t>文件夹C:\Users\10240\AppData\Roaming\Microsoft\Windows\Start Menu\Programs\Startup</w:t>
      </w:r>
    </w:p>
    <w:p>
      <w:pPr>
        <w:rPr>
          <w:rStyle w:val="15"/>
          <w:rFonts w:hint="default"/>
          <w:lang w:val="en-US" w:eastAsia="zh-CN"/>
        </w:rPr>
      </w:pPr>
      <w:bookmarkStart w:id="83" w:name="_GoBack"/>
      <w:bookmarkEnd w:id="83"/>
    </w:p>
    <w:sectPr>
      <w:headerReference r:id="rId5" w:type="default"/>
      <w:footerReference r:id="rId6"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928A25"/>
    <w:multiLevelType w:val="singleLevel"/>
    <w:tmpl w:val="EA928A25"/>
    <w:lvl w:ilvl="0" w:tentative="0">
      <w:start w:val="1"/>
      <w:numFmt w:val="decimal"/>
      <w:lvlText w:val="%1."/>
      <w:lvlJc w:val="left"/>
      <w:pPr>
        <w:ind w:left="425" w:hanging="425"/>
      </w:pPr>
      <w:rPr>
        <w:rFonts w:hint="default"/>
      </w:rPr>
    </w:lvl>
  </w:abstractNum>
  <w:abstractNum w:abstractNumId="1">
    <w:nsid w:val="0C19C7F2"/>
    <w:multiLevelType w:val="singleLevel"/>
    <w:tmpl w:val="0C19C7F2"/>
    <w:lvl w:ilvl="0" w:tentative="0">
      <w:start w:val="1"/>
      <w:numFmt w:val="bullet"/>
      <w:lvlText w:val=""/>
      <w:lvlJc w:val="left"/>
      <w:pPr>
        <w:ind w:left="420" w:hanging="420"/>
      </w:pPr>
      <w:rPr>
        <w:rFonts w:hint="default" w:ascii="Wingdings" w:hAnsi="Wingdings"/>
      </w:rPr>
    </w:lvl>
  </w:abstractNum>
  <w:abstractNum w:abstractNumId="2">
    <w:nsid w:val="0EF13653"/>
    <w:multiLevelType w:val="singleLevel"/>
    <w:tmpl w:val="0EF13653"/>
    <w:lvl w:ilvl="0" w:tentative="0">
      <w:start w:val="1"/>
      <w:numFmt w:val="bullet"/>
      <w:lvlText w:val=""/>
      <w:lvlJc w:val="left"/>
      <w:pPr>
        <w:ind w:left="420" w:hanging="420"/>
      </w:pPr>
      <w:rPr>
        <w:rFonts w:hint="default" w:ascii="Wingdings" w:hAnsi="Wingdings"/>
      </w:rPr>
    </w:lvl>
  </w:abstractNum>
  <w:abstractNum w:abstractNumId="3">
    <w:nsid w:val="492E851E"/>
    <w:multiLevelType w:val="singleLevel"/>
    <w:tmpl w:val="492E851E"/>
    <w:lvl w:ilvl="0" w:tentative="0">
      <w:start w:val="1"/>
      <w:numFmt w:val="bullet"/>
      <w:lvlText w:val=""/>
      <w:lvlJc w:val="left"/>
      <w:pPr>
        <w:ind w:left="420" w:hanging="420"/>
      </w:pPr>
      <w:rPr>
        <w:rFonts w:hint="default" w:ascii="Wingdings" w:hAnsi="Wingdings"/>
      </w:rPr>
    </w:lvl>
  </w:abstractNum>
  <w:abstractNum w:abstractNumId="4">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pStyle w:val="5"/>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5">
    <w:nsid w:val="58941FE2"/>
    <w:multiLevelType w:val="singleLevel"/>
    <w:tmpl w:val="58941FE2"/>
    <w:lvl w:ilvl="0" w:tentative="0">
      <w:start w:val="1"/>
      <w:numFmt w:val="bullet"/>
      <w:lvlText w:val=""/>
      <w:lvlJc w:val="left"/>
      <w:pPr>
        <w:ind w:left="420" w:hanging="420"/>
      </w:pPr>
      <w:rPr>
        <w:rFonts w:hint="default" w:ascii="Wingdings" w:hAnsi="Wingdings"/>
      </w:rPr>
    </w:lvl>
  </w:abstractNum>
  <w:abstractNum w:abstractNumId="6">
    <w:nsid w:val="5B642D16"/>
    <w:multiLevelType w:val="singleLevel"/>
    <w:tmpl w:val="5B642D16"/>
    <w:lvl w:ilvl="0" w:tentative="0">
      <w:start w:val="1"/>
      <w:numFmt w:val="decimal"/>
      <w:lvlText w:val="%1."/>
      <w:lvlJc w:val="left"/>
      <w:pPr>
        <w:ind w:left="425" w:hanging="425"/>
      </w:pPr>
      <w:rPr>
        <w:rFonts w:hint="default"/>
      </w:rPr>
    </w:lvl>
  </w:abstractNum>
  <w:abstractNum w:abstractNumId="7">
    <w:nsid w:val="5B642D39"/>
    <w:multiLevelType w:val="singleLevel"/>
    <w:tmpl w:val="5B642D39"/>
    <w:lvl w:ilvl="0" w:tentative="0">
      <w:start w:val="1"/>
      <w:numFmt w:val="decimal"/>
      <w:lvlText w:val="%1."/>
      <w:lvlJc w:val="left"/>
      <w:pPr>
        <w:ind w:left="425" w:hanging="425"/>
      </w:pPr>
      <w:rPr>
        <w:rFonts w:hint="default"/>
      </w:rPr>
    </w:lvl>
  </w:abstractNum>
  <w:abstractNum w:abstractNumId="8">
    <w:nsid w:val="5B642DE1"/>
    <w:multiLevelType w:val="singleLevel"/>
    <w:tmpl w:val="5B642DE1"/>
    <w:lvl w:ilvl="0" w:tentative="0">
      <w:start w:val="1"/>
      <w:numFmt w:val="decimal"/>
      <w:lvlText w:val="%1."/>
      <w:lvlJc w:val="left"/>
      <w:pPr>
        <w:ind w:left="425" w:hanging="425"/>
      </w:pPr>
      <w:rPr>
        <w:rFonts w:hint="default"/>
      </w:rPr>
    </w:lvl>
  </w:abstractNum>
  <w:abstractNum w:abstractNumId="9">
    <w:nsid w:val="5B642E6F"/>
    <w:multiLevelType w:val="singleLevel"/>
    <w:tmpl w:val="5B642E6F"/>
    <w:lvl w:ilvl="0" w:tentative="0">
      <w:start w:val="1"/>
      <w:numFmt w:val="decimal"/>
      <w:lvlText w:val="%1."/>
      <w:lvlJc w:val="left"/>
      <w:pPr>
        <w:ind w:left="425" w:hanging="425"/>
      </w:pPr>
      <w:rPr>
        <w:rFonts w:hint="default"/>
      </w:rPr>
    </w:lvl>
  </w:abstractNum>
  <w:abstractNum w:abstractNumId="10">
    <w:nsid w:val="5B642EC2"/>
    <w:multiLevelType w:val="singleLevel"/>
    <w:tmpl w:val="5B642EC2"/>
    <w:lvl w:ilvl="0" w:tentative="0">
      <w:start w:val="1"/>
      <w:numFmt w:val="decimal"/>
      <w:lvlText w:val="%1."/>
      <w:lvlJc w:val="left"/>
      <w:pPr>
        <w:ind w:left="425" w:hanging="425"/>
      </w:pPr>
      <w:rPr>
        <w:rFonts w:hint="default"/>
      </w:rPr>
    </w:lvl>
  </w:abstractNum>
  <w:abstractNum w:abstractNumId="11">
    <w:nsid w:val="5B642EDC"/>
    <w:multiLevelType w:val="singleLevel"/>
    <w:tmpl w:val="5B642EDC"/>
    <w:lvl w:ilvl="0" w:tentative="0">
      <w:start w:val="1"/>
      <w:numFmt w:val="decimal"/>
      <w:lvlText w:val="%1."/>
      <w:lvlJc w:val="left"/>
      <w:pPr>
        <w:ind w:left="425" w:hanging="425"/>
      </w:pPr>
      <w:rPr>
        <w:rFonts w:hint="default"/>
      </w:rPr>
    </w:lvl>
  </w:abstractNum>
  <w:abstractNum w:abstractNumId="12">
    <w:nsid w:val="5B67EB71"/>
    <w:multiLevelType w:val="singleLevel"/>
    <w:tmpl w:val="5B67EB71"/>
    <w:lvl w:ilvl="0" w:tentative="0">
      <w:start w:val="1"/>
      <w:numFmt w:val="bullet"/>
      <w:lvlText w:val=""/>
      <w:lvlJc w:val="left"/>
      <w:pPr>
        <w:ind w:left="420" w:hanging="420"/>
      </w:pPr>
      <w:rPr>
        <w:rFonts w:hint="default" w:ascii="Wingdings" w:hAnsi="Wingdings"/>
      </w:rPr>
    </w:lvl>
  </w:abstractNum>
  <w:abstractNum w:abstractNumId="13">
    <w:nsid w:val="5B67EBA9"/>
    <w:multiLevelType w:val="singleLevel"/>
    <w:tmpl w:val="5B67EBA9"/>
    <w:lvl w:ilvl="0" w:tentative="0">
      <w:start w:val="1"/>
      <w:numFmt w:val="bullet"/>
      <w:lvlText w:val=""/>
      <w:lvlJc w:val="left"/>
      <w:pPr>
        <w:ind w:left="420" w:hanging="420"/>
      </w:pPr>
      <w:rPr>
        <w:rFonts w:hint="default" w:ascii="Wingdings" w:hAnsi="Wingdings"/>
      </w:rPr>
    </w:lvl>
  </w:abstractNum>
  <w:abstractNum w:abstractNumId="14">
    <w:nsid w:val="5B67EC06"/>
    <w:multiLevelType w:val="singleLevel"/>
    <w:tmpl w:val="5B67EC06"/>
    <w:lvl w:ilvl="0" w:tentative="0">
      <w:start w:val="1"/>
      <w:numFmt w:val="bullet"/>
      <w:lvlText w:val=""/>
      <w:lvlJc w:val="left"/>
      <w:pPr>
        <w:ind w:left="420" w:hanging="420"/>
      </w:pPr>
      <w:rPr>
        <w:rFonts w:hint="default" w:ascii="Wingdings" w:hAnsi="Wingdings"/>
      </w:rPr>
    </w:lvl>
  </w:abstractNum>
  <w:abstractNum w:abstractNumId="15">
    <w:nsid w:val="5B67ED98"/>
    <w:multiLevelType w:val="singleLevel"/>
    <w:tmpl w:val="5B67ED98"/>
    <w:lvl w:ilvl="0" w:tentative="0">
      <w:start w:val="1"/>
      <w:numFmt w:val="bullet"/>
      <w:lvlText w:val=""/>
      <w:lvlJc w:val="left"/>
      <w:pPr>
        <w:ind w:left="420" w:hanging="420"/>
      </w:pPr>
      <w:rPr>
        <w:rFonts w:hint="default" w:ascii="Wingdings" w:hAnsi="Wingdings"/>
      </w:rPr>
    </w:lvl>
  </w:abstractNum>
  <w:abstractNum w:abstractNumId="16">
    <w:nsid w:val="5B67EE69"/>
    <w:multiLevelType w:val="singleLevel"/>
    <w:tmpl w:val="5B67EE69"/>
    <w:lvl w:ilvl="0" w:tentative="0">
      <w:start w:val="1"/>
      <w:numFmt w:val="bullet"/>
      <w:lvlText w:val=""/>
      <w:lvlJc w:val="left"/>
      <w:pPr>
        <w:ind w:left="420" w:hanging="420"/>
      </w:pPr>
      <w:rPr>
        <w:rFonts w:hint="default" w:ascii="Wingdings" w:hAnsi="Wingdings"/>
      </w:rPr>
    </w:lvl>
  </w:abstractNum>
  <w:abstractNum w:abstractNumId="17">
    <w:nsid w:val="5B67EE7D"/>
    <w:multiLevelType w:val="singleLevel"/>
    <w:tmpl w:val="5B67EE7D"/>
    <w:lvl w:ilvl="0" w:tentative="0">
      <w:start w:val="1"/>
      <w:numFmt w:val="bullet"/>
      <w:lvlText w:val=""/>
      <w:lvlJc w:val="left"/>
      <w:pPr>
        <w:ind w:left="420" w:hanging="420"/>
      </w:pPr>
      <w:rPr>
        <w:rFonts w:hint="default" w:ascii="Wingdings" w:hAnsi="Wingdings"/>
      </w:rPr>
    </w:lvl>
  </w:abstractNum>
  <w:abstractNum w:abstractNumId="18">
    <w:nsid w:val="5B71447A"/>
    <w:multiLevelType w:val="singleLevel"/>
    <w:tmpl w:val="5B71447A"/>
    <w:lvl w:ilvl="0" w:tentative="0">
      <w:start w:val="1"/>
      <w:numFmt w:val="bullet"/>
      <w:lvlText w:val=""/>
      <w:lvlJc w:val="left"/>
      <w:pPr>
        <w:ind w:left="420" w:hanging="420"/>
      </w:pPr>
      <w:rPr>
        <w:rFonts w:hint="default" w:ascii="Wingdings" w:hAnsi="Wingdings"/>
      </w:rPr>
    </w:lvl>
  </w:abstractNum>
  <w:abstractNum w:abstractNumId="19">
    <w:nsid w:val="5BA06DDF"/>
    <w:multiLevelType w:val="singleLevel"/>
    <w:tmpl w:val="5BA06DDF"/>
    <w:lvl w:ilvl="0" w:tentative="0">
      <w:start w:val="1"/>
      <w:numFmt w:val="bullet"/>
      <w:lvlText w:val=""/>
      <w:lvlJc w:val="left"/>
      <w:pPr>
        <w:ind w:left="420" w:hanging="420"/>
      </w:pPr>
      <w:rPr>
        <w:rFonts w:hint="default" w:ascii="Wingdings" w:hAnsi="Wingdings"/>
      </w:rPr>
    </w:lvl>
  </w:abstractNum>
  <w:abstractNum w:abstractNumId="20">
    <w:nsid w:val="5BA06EF4"/>
    <w:multiLevelType w:val="singleLevel"/>
    <w:tmpl w:val="5BA06EF4"/>
    <w:lvl w:ilvl="0" w:tentative="0">
      <w:start w:val="1"/>
      <w:numFmt w:val="bullet"/>
      <w:lvlText w:val=""/>
      <w:lvlJc w:val="left"/>
      <w:pPr>
        <w:ind w:left="420" w:hanging="420"/>
      </w:pPr>
      <w:rPr>
        <w:rFonts w:hint="default" w:ascii="Wingdings" w:hAnsi="Wingdings"/>
      </w:rPr>
    </w:lvl>
  </w:abstractNum>
  <w:abstractNum w:abstractNumId="21">
    <w:nsid w:val="5BA06F11"/>
    <w:multiLevelType w:val="singleLevel"/>
    <w:tmpl w:val="5BA06F11"/>
    <w:lvl w:ilvl="0" w:tentative="0">
      <w:start w:val="1"/>
      <w:numFmt w:val="bullet"/>
      <w:lvlText w:val=""/>
      <w:lvlJc w:val="left"/>
      <w:pPr>
        <w:ind w:left="420" w:hanging="420"/>
      </w:pPr>
      <w:rPr>
        <w:rFonts w:hint="default" w:ascii="Wingdings" w:hAnsi="Wingdings"/>
      </w:rPr>
    </w:lvl>
  </w:abstractNum>
  <w:abstractNum w:abstractNumId="22">
    <w:nsid w:val="5BA06F9F"/>
    <w:multiLevelType w:val="singleLevel"/>
    <w:tmpl w:val="5BA06F9F"/>
    <w:lvl w:ilvl="0" w:tentative="0">
      <w:start w:val="1"/>
      <w:numFmt w:val="bullet"/>
      <w:lvlText w:val=""/>
      <w:lvlJc w:val="left"/>
      <w:pPr>
        <w:ind w:left="420" w:hanging="420"/>
      </w:pPr>
      <w:rPr>
        <w:rFonts w:hint="default" w:ascii="Wingdings" w:hAnsi="Wingdings"/>
      </w:rPr>
    </w:lvl>
  </w:abstractNum>
  <w:abstractNum w:abstractNumId="23">
    <w:nsid w:val="5BA06FD9"/>
    <w:multiLevelType w:val="singleLevel"/>
    <w:tmpl w:val="5BA06FD9"/>
    <w:lvl w:ilvl="0" w:tentative="0">
      <w:start w:val="1"/>
      <w:numFmt w:val="bullet"/>
      <w:lvlText w:val=""/>
      <w:lvlJc w:val="left"/>
      <w:pPr>
        <w:ind w:left="420" w:hanging="420"/>
      </w:pPr>
      <w:rPr>
        <w:rFonts w:hint="default" w:ascii="Wingdings" w:hAnsi="Wingdings"/>
      </w:rPr>
    </w:lvl>
  </w:abstractNum>
  <w:abstractNum w:abstractNumId="24">
    <w:nsid w:val="5BA0706A"/>
    <w:multiLevelType w:val="singleLevel"/>
    <w:tmpl w:val="5BA0706A"/>
    <w:lvl w:ilvl="0" w:tentative="0">
      <w:start w:val="1"/>
      <w:numFmt w:val="bullet"/>
      <w:lvlText w:val=""/>
      <w:lvlJc w:val="left"/>
      <w:pPr>
        <w:ind w:left="420" w:hanging="420"/>
      </w:pPr>
      <w:rPr>
        <w:rFonts w:hint="default" w:ascii="Wingdings" w:hAnsi="Wingdings"/>
      </w:rPr>
    </w:lvl>
  </w:abstractNum>
  <w:abstractNum w:abstractNumId="25">
    <w:nsid w:val="5BA072E2"/>
    <w:multiLevelType w:val="singleLevel"/>
    <w:tmpl w:val="5BA072E2"/>
    <w:lvl w:ilvl="0" w:tentative="0">
      <w:start w:val="1"/>
      <w:numFmt w:val="bullet"/>
      <w:lvlText w:val=""/>
      <w:lvlJc w:val="left"/>
      <w:pPr>
        <w:ind w:left="420" w:hanging="420"/>
      </w:pPr>
      <w:rPr>
        <w:rFonts w:hint="default" w:ascii="Wingdings" w:hAnsi="Wingdings"/>
      </w:rPr>
    </w:lvl>
  </w:abstractNum>
  <w:abstractNum w:abstractNumId="26">
    <w:nsid w:val="5BA0732A"/>
    <w:multiLevelType w:val="singleLevel"/>
    <w:tmpl w:val="5BA0732A"/>
    <w:lvl w:ilvl="0" w:tentative="0">
      <w:start w:val="1"/>
      <w:numFmt w:val="bullet"/>
      <w:lvlText w:val=""/>
      <w:lvlJc w:val="left"/>
      <w:pPr>
        <w:ind w:left="420" w:hanging="420"/>
      </w:pPr>
      <w:rPr>
        <w:rFonts w:hint="default" w:ascii="Wingdings" w:hAnsi="Wingdings"/>
      </w:rPr>
    </w:lvl>
  </w:abstractNum>
  <w:abstractNum w:abstractNumId="27">
    <w:nsid w:val="5BA073A5"/>
    <w:multiLevelType w:val="singleLevel"/>
    <w:tmpl w:val="5BA073A5"/>
    <w:lvl w:ilvl="0" w:tentative="0">
      <w:start w:val="1"/>
      <w:numFmt w:val="bullet"/>
      <w:lvlText w:val=""/>
      <w:lvlJc w:val="left"/>
      <w:pPr>
        <w:ind w:left="420" w:hanging="420"/>
      </w:pPr>
      <w:rPr>
        <w:rFonts w:hint="default" w:ascii="Wingdings" w:hAnsi="Wingdings"/>
      </w:rPr>
    </w:lvl>
  </w:abstractNum>
  <w:num w:numId="1">
    <w:abstractNumId w:val="4"/>
  </w:num>
  <w:num w:numId="2">
    <w:abstractNumId w:val="13"/>
  </w:num>
  <w:num w:numId="3">
    <w:abstractNumId w:val="12"/>
  </w:num>
  <w:num w:numId="4">
    <w:abstractNumId w:val="14"/>
  </w:num>
  <w:num w:numId="5">
    <w:abstractNumId w:val="15"/>
  </w:num>
  <w:num w:numId="6">
    <w:abstractNumId w:val="17"/>
  </w:num>
  <w:num w:numId="7">
    <w:abstractNumId w:val="16"/>
  </w:num>
  <w:num w:numId="8">
    <w:abstractNumId w:val="18"/>
  </w:num>
  <w:num w:numId="9">
    <w:abstractNumId w:val="19"/>
  </w:num>
  <w:num w:numId="10">
    <w:abstractNumId w:val="20"/>
  </w:num>
  <w:num w:numId="11">
    <w:abstractNumId w:val="21"/>
  </w:num>
  <w:num w:numId="12">
    <w:abstractNumId w:val="22"/>
  </w:num>
  <w:num w:numId="13">
    <w:abstractNumId w:val="23"/>
  </w:num>
  <w:num w:numId="14">
    <w:abstractNumId w:val="24"/>
  </w:num>
  <w:num w:numId="15">
    <w:abstractNumId w:val="25"/>
  </w:num>
  <w:num w:numId="16">
    <w:abstractNumId w:val="26"/>
  </w:num>
  <w:num w:numId="17">
    <w:abstractNumId w:val="27"/>
  </w:num>
  <w:num w:numId="18">
    <w:abstractNumId w:val="5"/>
  </w:num>
  <w:num w:numId="19">
    <w:abstractNumId w:val="6"/>
  </w:num>
  <w:num w:numId="20">
    <w:abstractNumId w:val="9"/>
  </w:num>
  <w:num w:numId="21">
    <w:abstractNumId w:val="7"/>
  </w:num>
  <w:num w:numId="22">
    <w:abstractNumId w:val="8"/>
  </w:num>
  <w:num w:numId="23">
    <w:abstractNumId w:val="10"/>
  </w:num>
  <w:num w:numId="24">
    <w:abstractNumId w:val="11"/>
  </w:num>
  <w:num w:numId="25">
    <w:abstractNumId w:val="2"/>
  </w:num>
  <w:num w:numId="26">
    <w:abstractNumId w:val="3"/>
  </w:num>
  <w:num w:numId="27">
    <w:abstractNumId w:val="0"/>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56414E9"/>
    <w:rsid w:val="068E5B00"/>
    <w:rsid w:val="19534192"/>
    <w:rsid w:val="201A6535"/>
    <w:rsid w:val="265F6C6B"/>
    <w:rsid w:val="293E6323"/>
    <w:rsid w:val="2B1F3E5B"/>
    <w:rsid w:val="2EAE5603"/>
    <w:rsid w:val="305245A5"/>
    <w:rsid w:val="32C86895"/>
    <w:rsid w:val="4CBB4DCA"/>
    <w:rsid w:val="554E30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uiPriority w:val="0"/>
    <w:pPr>
      <w:tabs>
        <w:tab w:val="center" w:pos="4153"/>
        <w:tab w:val="right" w:pos="8306"/>
      </w:tabs>
      <w:snapToGrid w:val="0"/>
      <w:jc w:val="left"/>
    </w:pPr>
    <w:rPr>
      <w:sz w:val="18"/>
    </w:rPr>
  </w:style>
  <w:style w:type="paragraph" w:styleId="8">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9">
    <w:name w:val="toc 1"/>
    <w:basedOn w:val="1"/>
    <w:next w:val="2"/>
    <w:unhideWhenUsed/>
    <w:uiPriority w:val="39"/>
  </w:style>
  <w:style w:type="paragraph" w:styleId="10">
    <w:name w:val="toc 2"/>
    <w:basedOn w:val="1"/>
    <w:next w:val="1"/>
    <w:unhideWhenUsed/>
    <w:qFormat/>
    <w:uiPriority w:val="39"/>
    <w:pPr>
      <w:ind w:left="420" w:leftChars="200"/>
    </w:pPr>
  </w:style>
  <w:style w:type="paragraph" w:customStyle="1" w:styleId="13">
    <w:name w:val="10Green"/>
    <w:basedOn w:val="1"/>
    <w:next w:val="1"/>
    <w:uiPriority w:val="0"/>
    <w:rPr>
      <w:rFonts w:ascii="Consolas" w:hAnsi="Consolas" w:cs="Times New Roman"/>
      <w:color w:val="00B050"/>
      <w:sz w:val="20"/>
    </w:rPr>
  </w:style>
  <w:style w:type="paragraph" w:customStyle="1" w:styleId="14">
    <w:name w:val="9"/>
    <w:basedOn w:val="1"/>
    <w:next w:val="1"/>
    <w:uiPriority w:val="0"/>
    <w:rPr>
      <w:rFonts w:ascii="Consolas" w:hAnsi="Consolas" w:cs="Times New Roman"/>
      <w:color w:val="3F5FBF"/>
      <w:sz w:val="18"/>
    </w:rPr>
  </w:style>
  <w:style w:type="character" w:customStyle="1" w:styleId="15">
    <w:name w:val="10 Char"/>
    <w:link w:val="16"/>
    <w:uiPriority w:val="0"/>
    <w:rPr>
      <w:rFonts w:ascii="Consolas" w:hAnsi="Consolas" w:eastAsia="宋体" w:cs="Times New Roman"/>
      <w:color w:val="3F5FBF"/>
      <w:sz w:val="20"/>
    </w:rPr>
  </w:style>
  <w:style w:type="paragraph" w:customStyle="1" w:styleId="16">
    <w:name w:val="10"/>
    <w:basedOn w:val="1"/>
    <w:next w:val="1"/>
    <w:link w:val="15"/>
    <w:uiPriority w:val="0"/>
    <w:rPr>
      <w:rFonts w:ascii="Consolas" w:hAnsi="Consolas" w:cs="Times New Roman"/>
      <w:color w:val="3F5FBF"/>
      <w:sz w:val="20"/>
    </w:rPr>
  </w:style>
  <w:style w:type="paragraph" w:customStyle="1" w:styleId="17">
    <w:name w:val="14B2"/>
    <w:basedOn w:val="1"/>
    <w:next w:val="1"/>
    <w:qFormat/>
    <w:uiPriority w:val="0"/>
    <w:rPr>
      <w:rFonts w:ascii="Times New Roman" w:hAnsi="Times New Roman"/>
      <w:b/>
      <w:color w:val="FF0000"/>
      <w:sz w:val="28"/>
    </w:rPr>
  </w:style>
  <w:style w:type="paragraph" w:customStyle="1" w:styleId="18">
    <w:name w:val="14B"/>
    <w:basedOn w:val="1"/>
    <w:next w:val="1"/>
    <w:qFormat/>
    <w:uiPriority w:val="0"/>
    <w:rPr>
      <w:rFonts w:ascii="Times New Roman" w:hAnsi="Times New Roman"/>
      <w:b/>
      <w:color w:val="0000FF"/>
      <w:sz w:val="28"/>
    </w:rPr>
  </w:style>
  <w:style w:type="paragraph" w:customStyle="1" w:styleId="19">
    <w:name w:val="11B"/>
    <w:basedOn w:val="1"/>
    <w:next w:val="1"/>
    <w:qFormat/>
    <w:uiPriority w:val="0"/>
    <w:rPr>
      <w:rFonts w:ascii="Times New Roman" w:hAnsi="Times New Roman"/>
      <w:b/>
      <w:color w:val="00B050"/>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26</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2020-05-15T01:05:25Z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